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F5" w:rsidRPr="00D267D6" w:rsidRDefault="009528C0" w:rsidP="009528C0">
      <w:pPr>
        <w:jc w:val="center"/>
        <w:rPr>
          <w:b/>
          <w:sz w:val="28"/>
          <w:szCs w:val="28"/>
        </w:rPr>
      </w:pPr>
      <w:r w:rsidRPr="00D267D6">
        <w:rPr>
          <w:b/>
          <w:sz w:val="28"/>
          <w:szCs w:val="28"/>
        </w:rPr>
        <w:t>WHITECLIFF GROUP PRACTICE PARTICIPATION GROUP (PPG)</w:t>
      </w:r>
    </w:p>
    <w:p w:rsidR="009528C0" w:rsidRPr="00D267D6" w:rsidRDefault="009528C0" w:rsidP="009528C0">
      <w:pPr>
        <w:jc w:val="center"/>
        <w:rPr>
          <w:b/>
          <w:sz w:val="28"/>
          <w:szCs w:val="28"/>
        </w:rPr>
      </w:pPr>
    </w:p>
    <w:p w:rsidR="009528C0" w:rsidRPr="00D267D6" w:rsidRDefault="009528C0" w:rsidP="009528C0">
      <w:pPr>
        <w:jc w:val="center"/>
        <w:rPr>
          <w:b/>
          <w:sz w:val="28"/>
          <w:szCs w:val="28"/>
        </w:rPr>
      </w:pPr>
      <w:r w:rsidRPr="00D267D6">
        <w:rPr>
          <w:b/>
          <w:sz w:val="28"/>
          <w:szCs w:val="28"/>
        </w:rPr>
        <w:t xml:space="preserve">MINUTES OF MEETING HELD AT THE </w:t>
      </w:r>
      <w:r w:rsidR="00D267D6">
        <w:rPr>
          <w:b/>
          <w:sz w:val="28"/>
          <w:szCs w:val="28"/>
        </w:rPr>
        <w:t xml:space="preserve">BLANDFORD </w:t>
      </w:r>
      <w:r w:rsidRPr="00D267D6">
        <w:rPr>
          <w:b/>
          <w:sz w:val="28"/>
          <w:szCs w:val="28"/>
        </w:rPr>
        <w:t>SURGERY</w:t>
      </w:r>
    </w:p>
    <w:p w:rsidR="009528C0" w:rsidRPr="00D267D6" w:rsidRDefault="009528C0" w:rsidP="009528C0">
      <w:pPr>
        <w:jc w:val="center"/>
        <w:rPr>
          <w:b/>
          <w:sz w:val="28"/>
          <w:szCs w:val="28"/>
        </w:rPr>
      </w:pPr>
    </w:p>
    <w:p w:rsidR="009528C0" w:rsidRPr="00D267D6" w:rsidRDefault="00D75105" w:rsidP="009528C0">
      <w:pPr>
        <w:jc w:val="center"/>
        <w:rPr>
          <w:b/>
          <w:sz w:val="28"/>
          <w:szCs w:val="28"/>
        </w:rPr>
      </w:pPr>
      <w:r>
        <w:rPr>
          <w:b/>
          <w:sz w:val="28"/>
          <w:szCs w:val="28"/>
        </w:rPr>
        <w:t>Wednesday 26</w:t>
      </w:r>
      <w:r w:rsidRPr="00D75105">
        <w:rPr>
          <w:b/>
          <w:sz w:val="28"/>
          <w:szCs w:val="28"/>
          <w:vertAlign w:val="superscript"/>
        </w:rPr>
        <w:t>th</w:t>
      </w:r>
      <w:r>
        <w:rPr>
          <w:b/>
          <w:sz w:val="28"/>
          <w:szCs w:val="28"/>
        </w:rPr>
        <w:t xml:space="preserve"> August 2015.</w:t>
      </w:r>
    </w:p>
    <w:p w:rsidR="009528C0" w:rsidRDefault="009528C0" w:rsidP="009528C0">
      <w:pPr>
        <w:jc w:val="center"/>
      </w:pPr>
    </w:p>
    <w:p w:rsidR="00D267D6" w:rsidRDefault="00D267D6" w:rsidP="009528C0">
      <w:pPr>
        <w:rPr>
          <w:b/>
        </w:rPr>
      </w:pPr>
    </w:p>
    <w:p w:rsidR="009528C0" w:rsidRPr="009528C0" w:rsidRDefault="009528C0" w:rsidP="009528C0">
      <w:pPr>
        <w:rPr>
          <w:b/>
        </w:rPr>
      </w:pPr>
      <w:r w:rsidRPr="009528C0">
        <w:rPr>
          <w:b/>
        </w:rPr>
        <w:t>Part 1:  Practice Matters</w:t>
      </w:r>
    </w:p>
    <w:p w:rsidR="009528C0" w:rsidRDefault="009528C0" w:rsidP="009528C0"/>
    <w:p w:rsidR="009528C0" w:rsidRDefault="009528C0" w:rsidP="009528C0">
      <w:pPr>
        <w:pStyle w:val="ListParagraph"/>
        <w:numPr>
          <w:ilvl w:val="0"/>
          <w:numId w:val="1"/>
        </w:numPr>
        <w:rPr>
          <w:b/>
        </w:rPr>
      </w:pPr>
      <w:r w:rsidRPr="009528C0">
        <w:rPr>
          <w:b/>
        </w:rPr>
        <w:t>Welcome and Apologies</w:t>
      </w:r>
    </w:p>
    <w:p w:rsidR="009528C0" w:rsidRDefault="009528C0" w:rsidP="009528C0">
      <w:pPr>
        <w:pStyle w:val="ListParagraph"/>
        <w:rPr>
          <w:b/>
        </w:rPr>
      </w:pPr>
    </w:p>
    <w:p w:rsidR="009528C0" w:rsidRDefault="009528C0" w:rsidP="009528C0">
      <w:pPr>
        <w:pStyle w:val="ListParagraph"/>
      </w:pPr>
      <w:r>
        <w:rPr>
          <w:b/>
        </w:rPr>
        <w:t xml:space="preserve">Present:  </w:t>
      </w:r>
      <w:r>
        <w:t xml:space="preserve">Hazel Haigh, </w:t>
      </w:r>
      <w:r w:rsidR="00D267D6">
        <w:t>G</w:t>
      </w:r>
      <w:r>
        <w:t>ra</w:t>
      </w:r>
      <w:r w:rsidR="00D267D6">
        <w:t xml:space="preserve">hame </w:t>
      </w:r>
      <w:r>
        <w:t>Downer, Freddie Bannock, Gwyn Bates,</w:t>
      </w:r>
      <w:r w:rsidR="00D75105">
        <w:t xml:space="preserve"> Kim Bateman, Liz Lee, Joyce Lee, Charlie David-Lloyd,</w:t>
      </w:r>
      <w:r>
        <w:t xml:space="preserve"> </w:t>
      </w:r>
      <w:r w:rsidR="00D75105">
        <w:t xml:space="preserve">Sue Inman (POPP), </w:t>
      </w:r>
      <w:r>
        <w:t xml:space="preserve">Carol Tilley (Practice Manager), </w:t>
      </w:r>
      <w:r w:rsidR="00D75105">
        <w:t>Sandra Green</w:t>
      </w:r>
      <w:r>
        <w:t xml:space="preserve"> (</w:t>
      </w:r>
      <w:r w:rsidR="00D75105">
        <w:t>Assistant Practice Manager</w:t>
      </w:r>
      <w:r>
        <w:t xml:space="preserve">) Dr </w:t>
      </w:r>
      <w:r w:rsidR="00D75105">
        <w:t>Mark Nankervis</w:t>
      </w:r>
      <w:r>
        <w:t>.</w:t>
      </w:r>
    </w:p>
    <w:p w:rsidR="009528C0" w:rsidRDefault="009528C0" w:rsidP="009528C0">
      <w:pPr>
        <w:pStyle w:val="ListParagraph"/>
      </w:pPr>
    </w:p>
    <w:p w:rsidR="009528C0" w:rsidRDefault="009528C0" w:rsidP="009528C0">
      <w:pPr>
        <w:pStyle w:val="ListParagraph"/>
      </w:pPr>
      <w:r w:rsidRPr="009528C0">
        <w:rPr>
          <w:b/>
        </w:rPr>
        <w:t>Apologies</w:t>
      </w:r>
      <w:r w:rsidR="00D75105">
        <w:rPr>
          <w:b/>
        </w:rPr>
        <w:t xml:space="preserve"> </w:t>
      </w:r>
      <w:r>
        <w:t xml:space="preserve">Carol </w:t>
      </w:r>
      <w:proofErr w:type="spellStart"/>
      <w:r>
        <w:t>Tompsett</w:t>
      </w:r>
      <w:proofErr w:type="spellEnd"/>
      <w:r>
        <w:t>, Sarah Pickering</w:t>
      </w:r>
      <w:r w:rsidR="00D75105">
        <w:t xml:space="preserve">, Jane Bristow, Mary </w:t>
      </w:r>
      <w:proofErr w:type="spellStart"/>
      <w:r w:rsidR="00D75105">
        <w:t>Bealey</w:t>
      </w:r>
      <w:proofErr w:type="spellEnd"/>
      <w:r w:rsidR="00D75105">
        <w:t xml:space="preserve">, Sue </w:t>
      </w:r>
      <w:proofErr w:type="spellStart"/>
      <w:r w:rsidR="00D75105">
        <w:t>Benefer</w:t>
      </w:r>
      <w:proofErr w:type="spellEnd"/>
      <w:r w:rsidR="00D75105">
        <w:t xml:space="preserve">, Ted Moss, Fiona </w:t>
      </w:r>
      <w:proofErr w:type="spellStart"/>
      <w:r w:rsidR="00D75105">
        <w:t>MacEwen</w:t>
      </w:r>
      <w:proofErr w:type="spellEnd"/>
      <w:r w:rsidR="00D75105">
        <w:t>.</w:t>
      </w:r>
    </w:p>
    <w:p w:rsidR="008827C0" w:rsidRDefault="008827C0" w:rsidP="009528C0">
      <w:pPr>
        <w:pStyle w:val="ListParagraph"/>
      </w:pPr>
    </w:p>
    <w:p w:rsidR="008827C0" w:rsidRDefault="008827C0" w:rsidP="009528C0">
      <w:pPr>
        <w:pStyle w:val="ListParagraph"/>
      </w:pPr>
      <w:r>
        <w:t>Gwen welcomed Sue Inman from POPP.</w:t>
      </w:r>
    </w:p>
    <w:p w:rsidR="009528C0" w:rsidRDefault="009528C0" w:rsidP="009528C0"/>
    <w:p w:rsidR="009528C0" w:rsidRPr="009528C0" w:rsidRDefault="009528C0" w:rsidP="00544D83">
      <w:pPr>
        <w:pStyle w:val="ListParagraph"/>
        <w:numPr>
          <w:ilvl w:val="0"/>
          <w:numId w:val="1"/>
        </w:numPr>
        <w:jc w:val="both"/>
        <w:rPr>
          <w:b/>
        </w:rPr>
      </w:pPr>
      <w:r w:rsidRPr="009528C0">
        <w:rPr>
          <w:b/>
        </w:rPr>
        <w:t>Actions form last meeting</w:t>
      </w:r>
    </w:p>
    <w:p w:rsidR="00B678FA" w:rsidRDefault="009528C0" w:rsidP="00544D83">
      <w:pPr>
        <w:ind w:left="720"/>
        <w:jc w:val="both"/>
      </w:pPr>
      <w:r w:rsidRPr="009528C0">
        <w:t>Minutes from last meeting were read and accurate</w:t>
      </w:r>
      <w:r w:rsidR="00D361A2">
        <w:t xml:space="preserve">. </w:t>
      </w:r>
    </w:p>
    <w:p w:rsidR="00D75105" w:rsidRDefault="00D361A2" w:rsidP="00544D83">
      <w:pPr>
        <w:ind w:left="720"/>
        <w:jc w:val="both"/>
      </w:pPr>
      <w:r>
        <w:t xml:space="preserve"> </w:t>
      </w:r>
    </w:p>
    <w:p w:rsidR="009528C0" w:rsidRDefault="00D361A2" w:rsidP="00544D83">
      <w:pPr>
        <w:ind w:left="720"/>
        <w:jc w:val="both"/>
      </w:pPr>
      <w:r>
        <w:t xml:space="preserve">Matters arising, </w:t>
      </w:r>
      <w:r w:rsidR="00D75105">
        <w:t>Cark Park notice</w:t>
      </w:r>
      <w:r w:rsidR="00B678FA">
        <w:t>’s</w:t>
      </w:r>
      <w:r w:rsidR="00D75105" w:rsidRPr="00D75105">
        <w:t xml:space="preserve"> </w:t>
      </w:r>
      <w:r w:rsidR="00D75105">
        <w:t>to use the pay and display car park situated behind Eagle House surgery are now displayed in surgery and posted on website.</w:t>
      </w:r>
    </w:p>
    <w:p w:rsidR="00B678FA" w:rsidRDefault="00B678FA" w:rsidP="00544D83">
      <w:pPr>
        <w:ind w:left="720"/>
        <w:jc w:val="both"/>
      </w:pPr>
    </w:p>
    <w:p w:rsidR="00D75105" w:rsidRDefault="00B678FA" w:rsidP="00544D83">
      <w:pPr>
        <w:ind w:left="720"/>
        <w:jc w:val="both"/>
      </w:pPr>
      <w:r>
        <w:t xml:space="preserve">Chloe Mutton has now moved away from the area, it is unclear from PRAMA Care who will be replacing her, but Chloe had completed a lot of work with other agencies and has left their contact details so all </w:t>
      </w:r>
      <w:r w:rsidR="00E05993">
        <w:t>her</w:t>
      </w:r>
      <w:r>
        <w:t xml:space="preserve"> good work will not grind to a </w:t>
      </w:r>
      <w:proofErr w:type="gramStart"/>
      <w:r>
        <w:t>holt</w:t>
      </w:r>
      <w:proofErr w:type="gramEnd"/>
      <w:r>
        <w:t xml:space="preserve">. The </w:t>
      </w:r>
      <w:r w:rsidR="005D1A85">
        <w:t>Men’s</w:t>
      </w:r>
      <w:r>
        <w:t xml:space="preserve"> skittle group has folded, Pamper days for carer’s will continue and more groups are coming on board, aimed at younger age groups such as </w:t>
      </w:r>
      <w:r w:rsidR="005D1A85">
        <w:t xml:space="preserve">a </w:t>
      </w:r>
      <w:r>
        <w:t>Badminton group.</w:t>
      </w:r>
    </w:p>
    <w:p w:rsidR="00D361A2" w:rsidRDefault="00D361A2" w:rsidP="00544D83">
      <w:pPr>
        <w:jc w:val="both"/>
      </w:pPr>
    </w:p>
    <w:p w:rsidR="00D361A2" w:rsidRDefault="00D361A2" w:rsidP="00544D83">
      <w:pPr>
        <w:pStyle w:val="ListParagraph"/>
        <w:numPr>
          <w:ilvl w:val="0"/>
          <w:numId w:val="1"/>
        </w:numPr>
        <w:jc w:val="both"/>
        <w:rPr>
          <w:b/>
        </w:rPr>
      </w:pPr>
      <w:r w:rsidRPr="00D361A2">
        <w:rPr>
          <w:b/>
        </w:rPr>
        <w:t>Q &amp; A Practice Report</w:t>
      </w:r>
    </w:p>
    <w:p w:rsidR="00CB403F" w:rsidRDefault="00CB403F" w:rsidP="00544D83">
      <w:pPr>
        <w:ind w:left="720"/>
        <w:jc w:val="both"/>
      </w:pPr>
    </w:p>
    <w:p w:rsidR="00CB403F" w:rsidRDefault="00812FF1" w:rsidP="00544D83">
      <w:pPr>
        <w:ind w:left="720"/>
        <w:jc w:val="both"/>
      </w:pPr>
      <w:r>
        <w:t>O</w:t>
      </w:r>
      <w:r w:rsidR="00CB403F">
        <w:t xml:space="preserve">ur Nurse </w:t>
      </w:r>
      <w:r>
        <w:t>P</w:t>
      </w:r>
      <w:r w:rsidR="00CB403F">
        <w:t xml:space="preserve">ractitioner </w:t>
      </w:r>
      <w:r>
        <w:t>Nicola Bennett has now joined our team</w:t>
      </w:r>
      <w:r w:rsidR="00F67958">
        <w:t xml:space="preserve">. </w:t>
      </w:r>
      <w:r>
        <w:t xml:space="preserve">There is confusion with the definition between a Practice Nurse and a Nurse Practitioner. A Nurse Practitioner </w:t>
      </w:r>
      <w:r w:rsidR="00D37DBF">
        <w:t>offers care complementary to that offered by GP’s and other health care professionals and augments the care that a team can deliver. They have a wide range of skills and broad knowledgebase and the ability to deliver specific aspects of care. The patient has the opportunity to consult with either a GP or NP or both. A NP may work with the patient to determine a plan of care and may deliver a large proportion of that care themselves or in partnership with the GP. We are getting good reviews from patients and</w:t>
      </w:r>
      <w:r w:rsidR="005D1A85">
        <w:t xml:space="preserve"> Nicola </w:t>
      </w:r>
      <w:r w:rsidR="00D37DBF">
        <w:t>is helping our GP’s with the acute on the day work.</w:t>
      </w:r>
    </w:p>
    <w:p w:rsidR="00D37DBF" w:rsidRDefault="00D37DBF" w:rsidP="00544D83">
      <w:pPr>
        <w:ind w:left="720"/>
        <w:jc w:val="both"/>
      </w:pPr>
    </w:p>
    <w:p w:rsidR="00D37DBF" w:rsidRPr="001564B1" w:rsidRDefault="005D1A85" w:rsidP="00544D83">
      <w:pPr>
        <w:ind w:left="720"/>
        <w:jc w:val="both"/>
        <w:rPr>
          <w:b/>
        </w:rPr>
      </w:pPr>
      <w:r>
        <w:lastRenderedPageBreak/>
        <w:t>A c</w:t>
      </w:r>
      <w:r w:rsidR="00D37DBF">
        <w:t>oncern was raised</w:t>
      </w:r>
      <w:r>
        <w:t>, that</w:t>
      </w:r>
      <w:r w:rsidR="00D37DBF">
        <w:t xml:space="preserve"> wi</w:t>
      </w:r>
      <w:r w:rsidR="00876E49">
        <w:t xml:space="preserve">th three chemists in Blandford, </w:t>
      </w:r>
      <w:r>
        <w:t xml:space="preserve">only </w:t>
      </w:r>
      <w:r w:rsidR="00D37DBF">
        <w:t xml:space="preserve">one of the chemists  is open </w:t>
      </w:r>
      <w:r>
        <w:t>until</w:t>
      </w:r>
      <w:r w:rsidR="00D37DBF">
        <w:t xml:space="preserve"> 6.30pm, after this time any prescription has to be either taken to Poole where chemists are open until 11pm, or the patient has to wait until the Blandford chemists open the next day.</w:t>
      </w:r>
      <w:r w:rsidR="0095309C">
        <w:t xml:space="preserve"> Whitecliff Non-Dispensing patients are given an emergency supply for any urgent medication prescribed after 6.30pm.</w:t>
      </w:r>
      <w:r w:rsidR="00D37DBF">
        <w:t xml:space="preserve"> Also during the day the chemists </w:t>
      </w:r>
      <w:r w:rsidR="001B15DE">
        <w:t xml:space="preserve">are </w:t>
      </w:r>
      <w:r w:rsidR="00D37DBF">
        <w:t>using locum pharmacists</w:t>
      </w:r>
      <w:r w:rsidR="001B15DE">
        <w:t xml:space="preserve"> and sometimes</w:t>
      </w:r>
      <w:r w:rsidR="00D37DBF">
        <w:t xml:space="preserve"> may only have two </w:t>
      </w:r>
      <w:r w:rsidR="001B15DE">
        <w:t xml:space="preserve">pharmacists </w:t>
      </w:r>
      <w:r w:rsidR="00D37DBF">
        <w:t>covering three chemists. NHS England commissi</w:t>
      </w:r>
      <w:r w:rsidR="0048219B">
        <w:t xml:space="preserve">oning are aware of the issues. </w:t>
      </w:r>
      <w:r w:rsidR="001564B1" w:rsidRPr="001564B1">
        <w:rPr>
          <w:b/>
        </w:rPr>
        <w:t>Action:</w:t>
      </w:r>
      <w:r w:rsidR="001564B1">
        <w:t xml:space="preserve"> </w:t>
      </w:r>
      <w:r w:rsidR="0048219B" w:rsidRPr="001564B1">
        <w:rPr>
          <w:b/>
        </w:rPr>
        <w:t>CT advised that she would raise the concern with Julia Booth from the Commissioning group.</w:t>
      </w:r>
    </w:p>
    <w:p w:rsidR="00CB403F" w:rsidRDefault="00CB403F" w:rsidP="00544D83">
      <w:pPr>
        <w:jc w:val="both"/>
      </w:pPr>
    </w:p>
    <w:p w:rsidR="00CB403F" w:rsidRDefault="00CB403F" w:rsidP="00544D83">
      <w:pPr>
        <w:pStyle w:val="ListParagraph"/>
        <w:numPr>
          <w:ilvl w:val="0"/>
          <w:numId w:val="1"/>
        </w:numPr>
        <w:jc w:val="both"/>
        <w:rPr>
          <w:b/>
        </w:rPr>
      </w:pPr>
      <w:r w:rsidRPr="00CB403F">
        <w:rPr>
          <w:b/>
        </w:rPr>
        <w:t>Practice Projects</w:t>
      </w:r>
    </w:p>
    <w:p w:rsidR="0048219B" w:rsidRDefault="0048219B" w:rsidP="0048219B">
      <w:pPr>
        <w:pStyle w:val="ListParagraph"/>
        <w:ind w:left="644"/>
        <w:jc w:val="both"/>
        <w:rPr>
          <w:b/>
        </w:rPr>
      </w:pPr>
    </w:p>
    <w:p w:rsidR="0048219B" w:rsidRDefault="0048219B" w:rsidP="0048219B">
      <w:pPr>
        <w:jc w:val="both"/>
        <w:rPr>
          <w:b/>
        </w:rPr>
      </w:pPr>
      <w:r>
        <w:rPr>
          <w:b/>
        </w:rPr>
        <w:t xml:space="preserve">    </w:t>
      </w:r>
      <w:r w:rsidRPr="0048219B">
        <w:rPr>
          <w:b/>
        </w:rPr>
        <w:t xml:space="preserve">      </w:t>
      </w:r>
      <w:proofErr w:type="gramStart"/>
      <w:r>
        <w:t xml:space="preserve">● </w:t>
      </w:r>
      <w:r>
        <w:rPr>
          <w:b/>
        </w:rPr>
        <w:t>Dorset Vanguard Project.</w:t>
      </w:r>
      <w:proofErr w:type="gramEnd"/>
    </w:p>
    <w:p w:rsidR="0048219B" w:rsidRDefault="0052251E" w:rsidP="0052251E">
      <w:pPr>
        <w:ind w:left="644"/>
        <w:jc w:val="both"/>
      </w:pPr>
      <w:r>
        <w:t>This is developing new care models of working, to meet the needs and preferences of our local population. The purpose to increase the quality of care to our patients, redesigning the way care is delivered. It will look at integration expand multi-agency teams setting up hubs for physio, district nursing etc.</w:t>
      </w:r>
    </w:p>
    <w:p w:rsidR="0052251E" w:rsidRDefault="0052251E" w:rsidP="0052251E">
      <w:pPr>
        <w:ind w:left="644"/>
        <w:jc w:val="both"/>
      </w:pPr>
    </w:p>
    <w:p w:rsidR="0052251E" w:rsidRDefault="0052251E" w:rsidP="0052251E">
      <w:pPr>
        <w:jc w:val="both"/>
        <w:rPr>
          <w:b/>
        </w:rPr>
      </w:pPr>
      <w:r>
        <w:t xml:space="preserve">          </w:t>
      </w:r>
      <w:proofErr w:type="gramStart"/>
      <w:r>
        <w:t xml:space="preserve">● </w:t>
      </w:r>
      <w:r>
        <w:rPr>
          <w:b/>
        </w:rPr>
        <w:t>Community Pharmacists Project.</w:t>
      </w:r>
      <w:proofErr w:type="gramEnd"/>
    </w:p>
    <w:p w:rsidR="0048219B" w:rsidRPr="0048219B" w:rsidRDefault="00B91264" w:rsidP="00B91264">
      <w:pPr>
        <w:ind w:left="644"/>
        <w:jc w:val="both"/>
        <w:rPr>
          <w:b/>
        </w:rPr>
      </w:pPr>
      <w:r>
        <w:t>This is a project being set-up to include community pharmacists into the practice      multi-disciplinary teams. We already have Mike Field in place completing medication reviews for our patients. There is also a need for prescribing pharmacists and ACORN will put in a bid working with other surgeries for this need.</w:t>
      </w:r>
    </w:p>
    <w:p w:rsidR="00CB403F" w:rsidRDefault="00CB403F" w:rsidP="00544D83">
      <w:pPr>
        <w:pStyle w:val="ListParagraph"/>
        <w:ind w:left="644"/>
        <w:jc w:val="both"/>
        <w:rPr>
          <w:b/>
        </w:rPr>
      </w:pPr>
    </w:p>
    <w:p w:rsidR="00CB403F" w:rsidRDefault="00CB403F" w:rsidP="00544D83">
      <w:pPr>
        <w:pStyle w:val="ListParagraph"/>
        <w:ind w:left="644"/>
        <w:jc w:val="both"/>
        <w:rPr>
          <w:b/>
        </w:rPr>
      </w:pPr>
      <w:r>
        <w:t xml:space="preserve">● </w:t>
      </w:r>
      <w:r w:rsidRPr="002C48C1">
        <w:rPr>
          <w:b/>
        </w:rPr>
        <w:t>ISPACE</w:t>
      </w:r>
      <w:r w:rsidR="002C48C1">
        <w:rPr>
          <w:b/>
        </w:rPr>
        <w:t xml:space="preserve"> Accreditation (De</w:t>
      </w:r>
      <w:r w:rsidRPr="002C48C1">
        <w:rPr>
          <w:b/>
        </w:rPr>
        <w:t>mentia)</w:t>
      </w:r>
    </w:p>
    <w:p w:rsidR="00CB403F" w:rsidRDefault="00B91264" w:rsidP="00544D83">
      <w:pPr>
        <w:pStyle w:val="ListParagraph"/>
        <w:ind w:left="644"/>
        <w:jc w:val="both"/>
      </w:pPr>
      <w:r>
        <w:t>The new</w:t>
      </w:r>
      <w:r w:rsidR="005D1A85">
        <w:t xml:space="preserve"> mobility chairs have arrived and are in place. </w:t>
      </w:r>
    </w:p>
    <w:p w:rsidR="005D1A85" w:rsidRDefault="005D1A85" w:rsidP="005D1A85">
      <w:pPr>
        <w:ind w:left="644"/>
        <w:rPr>
          <w:rFonts w:eastAsia="Times New Roman" w:cs="Arial"/>
          <w:lang w:eastAsia="en-GB"/>
        </w:rPr>
      </w:pPr>
      <w:r w:rsidRPr="005D1A85">
        <w:rPr>
          <w:rFonts w:eastAsia="Times New Roman" w:cs="Arial"/>
          <w:lang w:eastAsia="en-GB"/>
        </w:rPr>
        <w:t xml:space="preserve">Promotion of partnership working with </w:t>
      </w:r>
      <w:r>
        <w:rPr>
          <w:rFonts w:eastAsia="Times New Roman" w:cs="Arial"/>
          <w:lang w:eastAsia="en-GB"/>
        </w:rPr>
        <w:t xml:space="preserve">carer’s is on the way with a carer’s stall being set-up monthly in Whitecliff Surgery </w:t>
      </w:r>
      <w:r w:rsidR="001B15DE">
        <w:rPr>
          <w:rFonts w:eastAsia="Times New Roman" w:cs="Arial"/>
          <w:lang w:eastAsia="en-GB"/>
        </w:rPr>
        <w:t>next date</w:t>
      </w:r>
      <w:r>
        <w:rPr>
          <w:rFonts w:eastAsia="Times New Roman" w:cs="Arial"/>
          <w:lang w:eastAsia="en-GB"/>
        </w:rPr>
        <w:t xml:space="preserve"> Thursday 27</w:t>
      </w:r>
      <w:r w:rsidRPr="005D1A85">
        <w:rPr>
          <w:rFonts w:eastAsia="Times New Roman" w:cs="Arial"/>
          <w:vertAlign w:val="superscript"/>
          <w:lang w:eastAsia="en-GB"/>
        </w:rPr>
        <w:t>th</w:t>
      </w:r>
      <w:r>
        <w:rPr>
          <w:rFonts w:eastAsia="Times New Roman" w:cs="Arial"/>
          <w:lang w:eastAsia="en-GB"/>
        </w:rPr>
        <w:t xml:space="preserve"> August</w:t>
      </w:r>
      <w:r w:rsidR="001B15DE">
        <w:rPr>
          <w:rFonts w:eastAsia="Times New Roman" w:cs="Arial"/>
          <w:lang w:eastAsia="en-GB"/>
        </w:rPr>
        <w:t xml:space="preserve"> AM</w:t>
      </w:r>
      <w:r>
        <w:rPr>
          <w:rFonts w:eastAsia="Times New Roman" w:cs="Arial"/>
          <w:lang w:eastAsia="en-GB"/>
        </w:rPr>
        <w:t xml:space="preserve"> anyone wishing to come along at any time to help are very welcome. Kim, Hazel, Gwen and Liz all would be interested in coming along to help, with the help of Jane Bristow to increase our </w:t>
      </w:r>
      <w:r w:rsidR="001564B1">
        <w:rPr>
          <w:rFonts w:eastAsia="Times New Roman" w:cs="Arial"/>
          <w:lang w:eastAsia="en-GB"/>
        </w:rPr>
        <w:t xml:space="preserve">practice </w:t>
      </w:r>
      <w:r>
        <w:rPr>
          <w:rFonts w:eastAsia="Times New Roman" w:cs="Arial"/>
          <w:lang w:eastAsia="en-GB"/>
        </w:rPr>
        <w:t>carer</w:t>
      </w:r>
      <w:r w:rsidR="001564B1">
        <w:rPr>
          <w:rFonts w:eastAsia="Times New Roman" w:cs="Arial"/>
          <w:lang w:eastAsia="en-GB"/>
        </w:rPr>
        <w:t>s</w:t>
      </w:r>
      <w:r>
        <w:rPr>
          <w:rFonts w:eastAsia="Times New Roman" w:cs="Arial"/>
          <w:lang w:eastAsia="en-GB"/>
        </w:rPr>
        <w:t xml:space="preserve"> </w:t>
      </w:r>
      <w:r w:rsidR="001564B1">
        <w:rPr>
          <w:rFonts w:eastAsia="Times New Roman" w:cs="Arial"/>
          <w:lang w:eastAsia="en-GB"/>
        </w:rPr>
        <w:t>register</w:t>
      </w:r>
      <w:r>
        <w:rPr>
          <w:rFonts w:eastAsia="Times New Roman" w:cs="Arial"/>
          <w:lang w:eastAsia="en-GB"/>
        </w:rPr>
        <w:t xml:space="preserve"> to </w:t>
      </w:r>
      <w:r w:rsidR="001564B1">
        <w:rPr>
          <w:rFonts w:eastAsia="Times New Roman" w:cs="Arial"/>
          <w:lang w:eastAsia="en-GB"/>
        </w:rPr>
        <w:t>make sure we can</w:t>
      </w:r>
      <w:r>
        <w:rPr>
          <w:rFonts w:eastAsia="Times New Roman" w:cs="Arial"/>
          <w:lang w:eastAsia="en-GB"/>
        </w:rPr>
        <w:t xml:space="preserve"> offer the help required to patients some of whom do not realise that they are classed as carer’s. It was also suggested that this would be a good idea to also set-up at Child </w:t>
      </w:r>
      <w:proofErr w:type="spellStart"/>
      <w:r>
        <w:rPr>
          <w:rFonts w:eastAsia="Times New Roman" w:cs="Arial"/>
          <w:lang w:eastAsia="en-GB"/>
        </w:rPr>
        <w:t>Okeford</w:t>
      </w:r>
      <w:proofErr w:type="spellEnd"/>
      <w:r>
        <w:rPr>
          <w:rFonts w:eastAsia="Times New Roman" w:cs="Arial"/>
          <w:lang w:eastAsia="en-GB"/>
        </w:rPr>
        <w:t xml:space="preserve"> Surgery.</w:t>
      </w:r>
    </w:p>
    <w:p w:rsidR="001564B1" w:rsidRDefault="001564B1" w:rsidP="005D1A85">
      <w:pPr>
        <w:ind w:left="644"/>
      </w:pPr>
      <w:proofErr w:type="spellStart"/>
      <w:r w:rsidRPr="004254BC">
        <w:rPr>
          <w:rFonts w:eastAsia="Times New Roman" w:cs="Arial"/>
          <w:b/>
          <w:lang w:eastAsia="en-GB"/>
        </w:rPr>
        <w:t>Action</w:t>
      </w:r>
      <w:proofErr w:type="gramStart"/>
      <w:r w:rsidRPr="004254BC">
        <w:rPr>
          <w:rFonts w:eastAsia="Times New Roman" w:cs="Arial"/>
          <w:b/>
          <w:lang w:eastAsia="en-GB"/>
        </w:rPr>
        <w:t>:</w:t>
      </w:r>
      <w:r>
        <w:rPr>
          <w:rFonts w:eastAsia="Times New Roman" w:cs="Arial"/>
          <w:b/>
          <w:lang w:eastAsia="en-GB"/>
        </w:rPr>
        <w:t>Gwyn</w:t>
      </w:r>
      <w:proofErr w:type="spellEnd"/>
      <w:proofErr w:type="gramEnd"/>
      <w:r>
        <w:rPr>
          <w:rFonts w:eastAsia="Times New Roman" w:cs="Arial"/>
          <w:b/>
          <w:lang w:eastAsia="en-GB"/>
        </w:rPr>
        <w:t xml:space="preserve"> to liaise with Jane and Debbie.</w:t>
      </w:r>
    </w:p>
    <w:p w:rsidR="002C48C1" w:rsidRDefault="002C48C1" w:rsidP="00544D83">
      <w:pPr>
        <w:pStyle w:val="ListParagraph"/>
        <w:ind w:left="644"/>
        <w:jc w:val="both"/>
      </w:pPr>
    </w:p>
    <w:p w:rsidR="002C48C1" w:rsidRDefault="00F43E05" w:rsidP="00544D83">
      <w:pPr>
        <w:pStyle w:val="ListParagraph"/>
        <w:ind w:left="644"/>
        <w:jc w:val="both"/>
        <w:rPr>
          <w:b/>
        </w:rPr>
      </w:pPr>
      <w:r>
        <w:t xml:space="preserve">● </w:t>
      </w:r>
      <w:r w:rsidRPr="00B91264">
        <w:rPr>
          <w:b/>
        </w:rPr>
        <w:t>Patient</w:t>
      </w:r>
      <w:r w:rsidR="002C48C1" w:rsidRPr="002C48C1">
        <w:rPr>
          <w:b/>
        </w:rPr>
        <w:t xml:space="preserve"> Surveys </w:t>
      </w:r>
      <w:r w:rsidR="00ED7B29">
        <w:rPr>
          <w:b/>
        </w:rPr>
        <w:t>(</w:t>
      </w:r>
      <w:r w:rsidR="002C48C1" w:rsidRPr="002C48C1">
        <w:rPr>
          <w:b/>
        </w:rPr>
        <w:t>Link</w:t>
      </w:r>
      <w:r w:rsidR="00ED7B29">
        <w:rPr>
          <w:b/>
        </w:rPr>
        <w:t>ed</w:t>
      </w:r>
      <w:r w:rsidR="002C48C1" w:rsidRPr="002C48C1">
        <w:rPr>
          <w:b/>
        </w:rPr>
        <w:t xml:space="preserve"> to Dementia project above)</w:t>
      </w:r>
    </w:p>
    <w:p w:rsidR="001564B1" w:rsidRPr="00806675" w:rsidRDefault="001B15DE" w:rsidP="001564B1">
      <w:pPr>
        <w:pStyle w:val="ListParagraph"/>
        <w:ind w:left="644"/>
        <w:jc w:val="both"/>
        <w:rPr>
          <w:b/>
        </w:rPr>
      </w:pPr>
      <w:r>
        <w:t>M</w:t>
      </w:r>
      <w:r w:rsidR="002C48C1">
        <w:t xml:space="preserve">embers of the PPG </w:t>
      </w:r>
      <w:r>
        <w:t>will be looking to complete the survey</w:t>
      </w:r>
      <w:r w:rsidR="00ED7B29">
        <w:t xml:space="preserve"> for this project</w:t>
      </w:r>
      <w:r>
        <w:t xml:space="preserve"> template to be agreed and a sub-group from the PPG to be arranged.</w:t>
      </w:r>
      <w:r w:rsidR="001564B1">
        <w:t xml:space="preserve"> </w:t>
      </w:r>
      <w:proofErr w:type="spellStart"/>
      <w:r w:rsidR="001564B1" w:rsidRPr="004254BC">
        <w:rPr>
          <w:b/>
        </w:rPr>
        <w:t>Action</w:t>
      </w:r>
      <w:proofErr w:type="gramStart"/>
      <w:r w:rsidR="001564B1" w:rsidRPr="004254BC">
        <w:rPr>
          <w:b/>
        </w:rPr>
        <w:t>:Gwyn</w:t>
      </w:r>
      <w:proofErr w:type="spellEnd"/>
      <w:proofErr w:type="gramEnd"/>
      <w:r w:rsidR="001564B1" w:rsidRPr="004254BC">
        <w:rPr>
          <w:b/>
        </w:rPr>
        <w:t xml:space="preserve"> to arrange with Carol</w:t>
      </w:r>
    </w:p>
    <w:p w:rsidR="001564B1" w:rsidRDefault="001564B1" w:rsidP="001564B1">
      <w:pPr>
        <w:pStyle w:val="ListParagraph"/>
        <w:ind w:left="644"/>
        <w:jc w:val="both"/>
      </w:pPr>
    </w:p>
    <w:p w:rsidR="00F40073" w:rsidRDefault="00F40073" w:rsidP="00544D83">
      <w:pPr>
        <w:ind w:left="644"/>
        <w:jc w:val="both"/>
      </w:pPr>
    </w:p>
    <w:p w:rsidR="001564B1" w:rsidRDefault="001564B1" w:rsidP="00544D83">
      <w:pPr>
        <w:ind w:left="644"/>
        <w:jc w:val="both"/>
      </w:pPr>
    </w:p>
    <w:p w:rsidR="001564B1" w:rsidRDefault="001564B1" w:rsidP="00544D83">
      <w:pPr>
        <w:ind w:left="644"/>
        <w:jc w:val="both"/>
      </w:pPr>
    </w:p>
    <w:p w:rsidR="001564B1" w:rsidRDefault="001564B1" w:rsidP="00544D83">
      <w:pPr>
        <w:ind w:left="644"/>
        <w:jc w:val="both"/>
      </w:pPr>
    </w:p>
    <w:p w:rsidR="001564B1" w:rsidRDefault="001564B1" w:rsidP="00544D83">
      <w:pPr>
        <w:ind w:left="644"/>
        <w:jc w:val="both"/>
      </w:pPr>
    </w:p>
    <w:p w:rsidR="001564B1" w:rsidRDefault="001564B1" w:rsidP="00544D83">
      <w:pPr>
        <w:ind w:left="644"/>
        <w:jc w:val="both"/>
      </w:pPr>
    </w:p>
    <w:p w:rsidR="00F40073" w:rsidRDefault="00F40073" w:rsidP="00ED7B29">
      <w:pPr>
        <w:jc w:val="both"/>
      </w:pPr>
    </w:p>
    <w:p w:rsidR="00F40073" w:rsidRDefault="00F40073" w:rsidP="00544D83">
      <w:pPr>
        <w:ind w:left="644"/>
        <w:jc w:val="both"/>
        <w:rPr>
          <w:b/>
        </w:rPr>
      </w:pPr>
      <w:r>
        <w:rPr>
          <w:b/>
        </w:rPr>
        <w:lastRenderedPageBreak/>
        <w:t>Part: The Wider Health Community</w:t>
      </w:r>
    </w:p>
    <w:p w:rsidR="00F40073" w:rsidRDefault="00F40073" w:rsidP="00544D83">
      <w:pPr>
        <w:ind w:left="644"/>
        <w:jc w:val="both"/>
        <w:rPr>
          <w:b/>
        </w:rPr>
      </w:pPr>
    </w:p>
    <w:p w:rsidR="00F40073" w:rsidRDefault="00F40073" w:rsidP="00544D83">
      <w:pPr>
        <w:pStyle w:val="ListParagraph"/>
        <w:numPr>
          <w:ilvl w:val="0"/>
          <w:numId w:val="1"/>
        </w:numPr>
        <w:jc w:val="both"/>
        <w:rPr>
          <w:b/>
        </w:rPr>
      </w:pPr>
      <w:r>
        <w:rPr>
          <w:b/>
        </w:rPr>
        <w:t>Dorset PPG Chairs Forum Update</w:t>
      </w:r>
    </w:p>
    <w:p w:rsidR="001564B1" w:rsidRDefault="001B15DE" w:rsidP="001564B1">
      <w:pPr>
        <w:ind w:left="284"/>
        <w:jc w:val="both"/>
      </w:pPr>
      <w:r>
        <w:t xml:space="preserve">Attended by Gwen and Graham along with chairs from Gillingham, Shaftesbury, Sturminster Newton, </w:t>
      </w:r>
      <w:proofErr w:type="gramStart"/>
      <w:r>
        <w:t>Sherborne</w:t>
      </w:r>
      <w:proofErr w:type="gramEnd"/>
      <w:r>
        <w:t xml:space="preserve"> and Eagle House surgeries. </w:t>
      </w:r>
      <w:r w:rsidR="001564B1">
        <w:t xml:space="preserve">At the last meeting held earlier today the forum met with Dr Rob </w:t>
      </w:r>
      <w:proofErr w:type="gramStart"/>
      <w:r w:rsidR="001564B1">
        <w:t>Childs ,</w:t>
      </w:r>
      <w:proofErr w:type="gramEnd"/>
      <w:r w:rsidR="001564B1">
        <w:t xml:space="preserve"> North Dorset Locality GP representative on the CCG and were able to ask questions about the postponement of the CCG consultation exercise.</w:t>
      </w:r>
    </w:p>
    <w:p w:rsidR="008827C0" w:rsidRDefault="008827C0" w:rsidP="00544D83">
      <w:pPr>
        <w:ind w:left="284"/>
        <w:jc w:val="both"/>
      </w:pPr>
    </w:p>
    <w:p w:rsidR="008827C0" w:rsidRDefault="008827C0" w:rsidP="00544D83">
      <w:pPr>
        <w:ind w:left="284"/>
        <w:jc w:val="both"/>
      </w:pPr>
    </w:p>
    <w:p w:rsidR="008827C0" w:rsidRDefault="008827C0" w:rsidP="00544D83">
      <w:pPr>
        <w:ind w:left="284"/>
        <w:jc w:val="both"/>
      </w:pPr>
    </w:p>
    <w:p w:rsidR="00F40073" w:rsidRDefault="00F40073" w:rsidP="00544D83">
      <w:pPr>
        <w:pStyle w:val="ListParagraph"/>
        <w:numPr>
          <w:ilvl w:val="0"/>
          <w:numId w:val="1"/>
        </w:numPr>
        <w:jc w:val="both"/>
        <w:rPr>
          <w:b/>
        </w:rPr>
      </w:pPr>
      <w:r w:rsidRPr="00F40073">
        <w:rPr>
          <w:b/>
        </w:rPr>
        <w:t xml:space="preserve"> Clinical Services Review</w:t>
      </w:r>
    </w:p>
    <w:p w:rsidR="001564B1" w:rsidRDefault="001564B1" w:rsidP="001564B1">
      <w:pPr>
        <w:ind w:left="284"/>
        <w:jc w:val="both"/>
      </w:pPr>
      <w:r>
        <w:t>The consultation</w:t>
      </w:r>
      <w:r w:rsidRPr="001B15DE">
        <w:t xml:space="preserve"> </w:t>
      </w:r>
      <w:r>
        <w:t xml:space="preserve">on the CSR has now been put on hold until the </w:t>
      </w:r>
      <w:proofErr w:type="gramStart"/>
      <w:r>
        <w:t>new year</w:t>
      </w:r>
      <w:proofErr w:type="gramEnd"/>
      <w:r>
        <w:t xml:space="preserve"> 2016. The work </w:t>
      </w:r>
      <w:proofErr w:type="spellStart"/>
      <w:r>
        <w:t>todate</w:t>
      </w:r>
      <w:proofErr w:type="spellEnd"/>
      <w:r>
        <w:t xml:space="preserve"> appeared to be largely about the services to be provided by the three acute hospitals in Poole, Bournemouth and Dorchester. However, it had been realised that more work needed to be done on how the community based health services would tie in with the work of the acute hospitals. There had been an exchange of correspondence between Dorset </w:t>
      </w:r>
      <w:proofErr w:type="spellStart"/>
      <w:r>
        <w:t>Healthwatch</w:t>
      </w:r>
      <w:proofErr w:type="spellEnd"/>
      <w:r>
        <w:t xml:space="preserve"> and the CCG which is attached to these minutes for greater clarity on the matter.</w:t>
      </w:r>
    </w:p>
    <w:p w:rsidR="000F4451" w:rsidRDefault="001564B1" w:rsidP="00544D83">
      <w:pPr>
        <w:ind w:left="284"/>
        <w:jc w:val="both"/>
        <w:rPr>
          <w:rStyle w:val="Hyperlink"/>
        </w:rPr>
      </w:pPr>
      <w:r>
        <w:t xml:space="preserve"> </w:t>
      </w:r>
      <w:r w:rsidR="000F4451">
        <w:t xml:space="preserve">You can find the reasoning by visiting- </w:t>
      </w:r>
      <w:hyperlink r:id="rId6" w:history="1">
        <w:r w:rsidR="000F4451" w:rsidRPr="00DE7433">
          <w:rPr>
            <w:rStyle w:val="Hyperlink"/>
          </w:rPr>
          <w:t>http://www.dorsetsvision.nhs.uk/dorsets-gp-leaders-update-on-when-the-public-will-be-consulted-on-proposals-to-improve-local-health-services/</w:t>
        </w:r>
      </w:hyperlink>
    </w:p>
    <w:p w:rsidR="001564B1" w:rsidRDefault="001564B1" w:rsidP="00544D83">
      <w:pPr>
        <w:ind w:left="284"/>
        <w:jc w:val="both"/>
        <w:rPr>
          <w:rStyle w:val="Hyperlink"/>
        </w:rPr>
      </w:pPr>
    </w:p>
    <w:p w:rsidR="001564B1" w:rsidRDefault="001564B1" w:rsidP="001564B1">
      <w:pPr>
        <w:ind w:left="284"/>
        <w:jc w:val="both"/>
      </w:pPr>
      <w:r>
        <w:t xml:space="preserve">Gwyn also mentioned the </w:t>
      </w:r>
      <w:r w:rsidR="00C717AA">
        <w:t>review</w:t>
      </w:r>
      <w:r>
        <w:t xml:space="preserve"> of mental health services being undertaken separately from the CSR and an open meeting to be held in Shaftesbury. Gwyn encouraged any member of the PPG with an interest in this area to attend.</w:t>
      </w:r>
    </w:p>
    <w:p w:rsidR="000F4451" w:rsidRDefault="000F4451" w:rsidP="00544D83">
      <w:pPr>
        <w:ind w:left="284"/>
        <w:jc w:val="both"/>
      </w:pPr>
    </w:p>
    <w:p w:rsidR="00DC5535" w:rsidRDefault="00DC5535" w:rsidP="00544D83">
      <w:pPr>
        <w:ind w:left="284"/>
        <w:jc w:val="both"/>
      </w:pPr>
    </w:p>
    <w:p w:rsidR="00DC5535" w:rsidRDefault="00BE238D" w:rsidP="00544D83">
      <w:pPr>
        <w:pStyle w:val="ListParagraph"/>
        <w:numPr>
          <w:ilvl w:val="0"/>
          <w:numId w:val="1"/>
        </w:numPr>
        <w:jc w:val="both"/>
        <w:rPr>
          <w:b/>
        </w:rPr>
      </w:pPr>
      <w:r>
        <w:rPr>
          <w:b/>
        </w:rPr>
        <w:t>Health Network M</w:t>
      </w:r>
      <w:r w:rsidR="00DC5535" w:rsidRPr="00DC5535">
        <w:rPr>
          <w:b/>
        </w:rPr>
        <w:t>eeting Update</w:t>
      </w:r>
    </w:p>
    <w:p w:rsidR="001564B1" w:rsidRPr="00806675" w:rsidRDefault="0007573A" w:rsidP="001564B1">
      <w:pPr>
        <w:ind w:left="644"/>
        <w:jc w:val="both"/>
        <w:rPr>
          <w:b/>
        </w:rPr>
      </w:pPr>
      <w:r>
        <w:t>Next meeting will be held 9</w:t>
      </w:r>
      <w:r w:rsidRPr="0007573A">
        <w:rPr>
          <w:vertAlign w:val="superscript"/>
        </w:rPr>
        <w:t>th</w:t>
      </w:r>
      <w:r>
        <w:t xml:space="preserve"> September at Sturminster Newton, Stour View Centre. Agenda will be sent out soon. </w:t>
      </w:r>
      <w:r w:rsidR="001564B1">
        <w:t xml:space="preserve">Gwyn invited volunteers to come forward to attend in her place at this meeting. Hazel Haig expressed an interest. </w:t>
      </w:r>
      <w:r w:rsidR="001564B1" w:rsidRPr="004254BC">
        <w:rPr>
          <w:b/>
        </w:rPr>
        <w:t>Action: Gwyn to forward details.</w:t>
      </w:r>
    </w:p>
    <w:p w:rsidR="00DC5535" w:rsidRDefault="00DC5535" w:rsidP="00544D83">
      <w:pPr>
        <w:ind w:left="284"/>
        <w:jc w:val="both"/>
      </w:pPr>
    </w:p>
    <w:p w:rsidR="00DC5535" w:rsidRDefault="00DC5535" w:rsidP="00544D83">
      <w:pPr>
        <w:pStyle w:val="ListParagraph"/>
        <w:numPr>
          <w:ilvl w:val="0"/>
          <w:numId w:val="1"/>
        </w:numPr>
        <w:jc w:val="both"/>
        <w:rPr>
          <w:b/>
        </w:rPr>
      </w:pPr>
      <w:r>
        <w:rPr>
          <w:b/>
        </w:rPr>
        <w:t>Acorn Health Ltd</w:t>
      </w:r>
    </w:p>
    <w:p w:rsidR="00524E67" w:rsidRDefault="0007573A" w:rsidP="00544D83">
      <w:pPr>
        <w:pStyle w:val="ListParagraph"/>
        <w:ind w:left="644"/>
        <w:jc w:val="both"/>
      </w:pPr>
      <w:r>
        <w:t>This company has now been set</w:t>
      </w:r>
      <w:r w:rsidR="00F85B53">
        <w:t>-</w:t>
      </w:r>
      <w:r>
        <w:t>up</w:t>
      </w:r>
      <w:r w:rsidR="00F85B53">
        <w:t>.</w:t>
      </w:r>
      <w:r>
        <w:t xml:space="preserve"> Directors made up of 1 person from</w:t>
      </w:r>
      <w:r w:rsidR="00F85B53">
        <w:t xml:space="preserve"> each of</w:t>
      </w:r>
      <w:r>
        <w:t xml:space="preserve"> 9 North Dorset Surgeries. It is a company set-up to put in bids for services and to sub-contract these services to the surgeries. </w:t>
      </w:r>
    </w:p>
    <w:p w:rsidR="008827C0" w:rsidRDefault="008827C0" w:rsidP="00544D83">
      <w:pPr>
        <w:pStyle w:val="ListParagraph"/>
        <w:ind w:left="644"/>
        <w:jc w:val="both"/>
      </w:pPr>
    </w:p>
    <w:p w:rsidR="008827C0" w:rsidRDefault="008827C0" w:rsidP="00544D83">
      <w:pPr>
        <w:pStyle w:val="ListParagraph"/>
        <w:ind w:left="644"/>
        <w:jc w:val="both"/>
      </w:pPr>
      <w:r>
        <w:t xml:space="preserve">The Whitecliff Group Practice </w:t>
      </w:r>
      <w:r w:rsidR="002755FC">
        <w:t>h</w:t>
      </w:r>
      <w:r>
        <w:t>as won a 3 year contract to look after ward cover for Blandford Hospital. Dr Wear and Dr Jones will be the GP’s doing ward rounds for this contract.</w:t>
      </w:r>
    </w:p>
    <w:p w:rsidR="008827C0" w:rsidRDefault="008827C0" w:rsidP="00544D83">
      <w:pPr>
        <w:pStyle w:val="ListParagraph"/>
        <w:ind w:left="644"/>
        <w:jc w:val="both"/>
      </w:pPr>
    </w:p>
    <w:p w:rsidR="001564B1" w:rsidRDefault="001564B1" w:rsidP="00544D83">
      <w:pPr>
        <w:pStyle w:val="ListParagraph"/>
        <w:ind w:left="644"/>
        <w:jc w:val="both"/>
      </w:pPr>
    </w:p>
    <w:p w:rsidR="001564B1" w:rsidRDefault="001564B1" w:rsidP="00544D83">
      <w:pPr>
        <w:pStyle w:val="ListParagraph"/>
        <w:ind w:left="644"/>
        <w:jc w:val="both"/>
      </w:pPr>
    </w:p>
    <w:p w:rsidR="001564B1" w:rsidRDefault="001564B1" w:rsidP="00544D83">
      <w:pPr>
        <w:pStyle w:val="ListParagraph"/>
        <w:ind w:left="644"/>
        <w:jc w:val="both"/>
      </w:pPr>
    </w:p>
    <w:p w:rsidR="001564B1" w:rsidRDefault="001564B1" w:rsidP="00544D83">
      <w:pPr>
        <w:pStyle w:val="ListParagraph"/>
        <w:ind w:left="644"/>
        <w:jc w:val="both"/>
      </w:pPr>
    </w:p>
    <w:p w:rsidR="00524E67" w:rsidRDefault="00524E67" w:rsidP="00544D83">
      <w:pPr>
        <w:pStyle w:val="ListParagraph"/>
        <w:ind w:left="644"/>
        <w:jc w:val="both"/>
        <w:rPr>
          <w:b/>
        </w:rPr>
      </w:pPr>
      <w:r>
        <w:rPr>
          <w:b/>
        </w:rPr>
        <w:lastRenderedPageBreak/>
        <w:t>Part 3: Developing a Community Active Group</w:t>
      </w:r>
    </w:p>
    <w:p w:rsidR="00524E67" w:rsidRDefault="00524E67" w:rsidP="00544D83">
      <w:pPr>
        <w:pStyle w:val="ListParagraph"/>
        <w:ind w:left="644"/>
        <w:jc w:val="both"/>
        <w:rPr>
          <w:b/>
        </w:rPr>
      </w:pPr>
    </w:p>
    <w:p w:rsidR="00524E67" w:rsidRDefault="008827C0" w:rsidP="00544D83">
      <w:pPr>
        <w:pStyle w:val="ListParagraph"/>
        <w:numPr>
          <w:ilvl w:val="0"/>
          <w:numId w:val="1"/>
        </w:numPr>
        <w:jc w:val="both"/>
        <w:rPr>
          <w:b/>
        </w:rPr>
      </w:pPr>
      <w:r>
        <w:rPr>
          <w:b/>
        </w:rPr>
        <w:t>Sue Inman- Partnership for Older People (POPP)</w:t>
      </w:r>
    </w:p>
    <w:p w:rsidR="008827C0" w:rsidRDefault="008827C0" w:rsidP="008827C0">
      <w:pPr>
        <w:pStyle w:val="ListParagraph"/>
        <w:ind w:left="644"/>
        <w:jc w:val="both"/>
      </w:pPr>
      <w:r>
        <w:t xml:space="preserve">Dorset POPP is primarily a partnership between Dorset County Council, Dorset Clinical Commissioning Group, the Third Sector and </w:t>
      </w:r>
      <w:r w:rsidR="00295F00">
        <w:t xml:space="preserve">older </w:t>
      </w:r>
      <w:r>
        <w:t>people</w:t>
      </w:r>
      <w:r w:rsidR="00295F00">
        <w:t xml:space="preserve"> (over 50)</w:t>
      </w:r>
      <w:r>
        <w:t>. However, the programme has developed a robust working partnership that extends beyond this and includes a range of other service providers, including Dorset Fire and Rescue, Dorset Police, libraries, community matrons, community pharmacies and others.</w:t>
      </w:r>
    </w:p>
    <w:p w:rsidR="008827C0" w:rsidRDefault="008827C0" w:rsidP="008827C0">
      <w:pPr>
        <w:pStyle w:val="ListParagraph"/>
        <w:ind w:left="644"/>
        <w:jc w:val="both"/>
      </w:pPr>
      <w:r>
        <w:t>Dorset has been broken down into 33 'clusters'</w:t>
      </w:r>
      <w:r w:rsidR="00D95CA3">
        <w:t xml:space="preserve"> </w:t>
      </w:r>
      <w:r>
        <w:t>to ensure local focus and delivery of all elements of the programme.</w:t>
      </w:r>
    </w:p>
    <w:p w:rsidR="008827C0" w:rsidRDefault="008827C0" w:rsidP="008827C0">
      <w:pPr>
        <w:pStyle w:val="ListParagraph"/>
        <w:ind w:left="644"/>
        <w:jc w:val="both"/>
      </w:pPr>
    </w:p>
    <w:p w:rsidR="008827C0" w:rsidRDefault="008827C0" w:rsidP="008827C0">
      <w:pPr>
        <w:pStyle w:val="ListParagraph"/>
        <w:ind w:left="644"/>
        <w:jc w:val="both"/>
      </w:pPr>
      <w:r>
        <w:t>The vision of Dorset POPP is 'to build supportive communities to enable older people to remain living in their own homes for as long as they wish' by developing responsive, appropriate services and activities at a localised level.</w:t>
      </w:r>
    </w:p>
    <w:p w:rsidR="00D95CA3" w:rsidRDefault="00D95CA3" w:rsidP="008827C0">
      <w:pPr>
        <w:pStyle w:val="ListParagraph"/>
        <w:ind w:left="644"/>
        <w:jc w:val="both"/>
      </w:pPr>
    </w:p>
    <w:p w:rsidR="00D95CA3" w:rsidRDefault="00D95CA3" w:rsidP="00D95CA3">
      <w:pPr>
        <w:pStyle w:val="ListParagraph"/>
        <w:ind w:left="644"/>
        <w:jc w:val="both"/>
      </w:pPr>
      <w:r w:rsidRPr="00D95CA3">
        <w:t>Previously known as POPP Community Leaders, the role of the POPP Champions is to challenge and change the way that services are provided to older people and to help to build supportive neighbourhoods so that older people can maintain their independence.</w:t>
      </w:r>
      <w:r>
        <w:t xml:space="preserve"> Also</w:t>
      </w:r>
      <w:r w:rsidRPr="00D95CA3">
        <w:t xml:space="preserve"> </w:t>
      </w:r>
      <w:r>
        <w:t xml:space="preserve">the role of the </w:t>
      </w:r>
      <w:proofErr w:type="spellStart"/>
      <w:r>
        <w:t>Wayfinders</w:t>
      </w:r>
      <w:proofErr w:type="spellEnd"/>
      <w:r>
        <w:t xml:space="preserve"> is to provide signposting and support to older people who may require information or activities to support health promotion and independence. There is </w:t>
      </w:r>
      <w:proofErr w:type="spellStart"/>
      <w:r>
        <w:t>Wayfinder</w:t>
      </w:r>
      <w:proofErr w:type="spellEnd"/>
      <w:r>
        <w:t xml:space="preserve"> coverage across each of the Dorset POPP 33 clusters. They can tell you where the local lunch clubs are, how to get your toenails cut, where to go for a local yoga class, how to sign up for a course and lots more.</w:t>
      </w:r>
    </w:p>
    <w:p w:rsidR="00D95CA3" w:rsidRDefault="00D95CA3" w:rsidP="00D95CA3">
      <w:pPr>
        <w:pStyle w:val="ListParagraph"/>
        <w:ind w:left="644"/>
        <w:jc w:val="both"/>
      </w:pPr>
    </w:p>
    <w:p w:rsidR="008827C0" w:rsidRDefault="00D95CA3" w:rsidP="00D95CA3">
      <w:pPr>
        <w:pStyle w:val="ListParagraph"/>
        <w:ind w:left="644"/>
        <w:jc w:val="both"/>
      </w:pPr>
      <w:r>
        <w:t xml:space="preserve">Managed by Help and Care, </w:t>
      </w:r>
      <w:proofErr w:type="spellStart"/>
      <w:r>
        <w:t>Wayfinders</w:t>
      </w:r>
      <w:proofErr w:type="spellEnd"/>
      <w:r>
        <w:t xml:space="preserve"> work flexibly, managing their own diary to suit what's happening in their local communities. They base themselves in convenient locations such as libraries, GP surgeries, community pharmacies or supermarkets, so you can find them easily and ask for their help.</w:t>
      </w:r>
    </w:p>
    <w:p w:rsidR="00D95CA3" w:rsidRDefault="00D95CA3" w:rsidP="00D95CA3">
      <w:pPr>
        <w:pStyle w:val="ListParagraph"/>
        <w:ind w:left="644"/>
        <w:jc w:val="both"/>
      </w:pPr>
    </w:p>
    <w:p w:rsidR="00D95CA3" w:rsidRDefault="00D95CA3" w:rsidP="00D95CA3">
      <w:pPr>
        <w:pStyle w:val="ListParagraph"/>
        <w:ind w:left="644"/>
        <w:jc w:val="both"/>
      </w:pPr>
      <w:r>
        <w:t xml:space="preserve">Visit- </w:t>
      </w:r>
      <w:hyperlink r:id="rId7" w:history="1">
        <w:r w:rsidRPr="00DE7433">
          <w:rPr>
            <w:rStyle w:val="Hyperlink"/>
          </w:rPr>
          <w:t>https://www.dorsetforyou.com/popp</w:t>
        </w:r>
      </w:hyperlink>
    </w:p>
    <w:p w:rsidR="00D95CA3" w:rsidRDefault="00D95CA3" w:rsidP="00D95CA3">
      <w:pPr>
        <w:pStyle w:val="ListParagraph"/>
        <w:ind w:left="644"/>
        <w:jc w:val="both"/>
      </w:pPr>
    </w:p>
    <w:p w:rsidR="00D95CA3" w:rsidRPr="001564B1" w:rsidRDefault="00D95CA3" w:rsidP="00D95CA3">
      <w:pPr>
        <w:pStyle w:val="ListParagraph"/>
        <w:ind w:left="644"/>
        <w:jc w:val="both"/>
        <w:rPr>
          <w:b/>
        </w:rPr>
      </w:pPr>
      <w:r>
        <w:t xml:space="preserve">Diana West has started a Befriending service this is a new free telephone service based at the POPP </w:t>
      </w:r>
      <w:proofErr w:type="spellStart"/>
      <w:r>
        <w:t>Pokesdown</w:t>
      </w:r>
      <w:proofErr w:type="spellEnd"/>
      <w:r>
        <w:t xml:space="preserve"> office and can link to other services. </w:t>
      </w:r>
      <w:proofErr w:type="gramStart"/>
      <w:r w:rsidRPr="001564B1">
        <w:rPr>
          <w:b/>
        </w:rPr>
        <w:t>Action- to make Debbie Collins (Carer’s Lead) and Alicia Collins (HCA) at Whitecliff Group Practice aware of this new service.</w:t>
      </w:r>
      <w:proofErr w:type="gramEnd"/>
    </w:p>
    <w:p w:rsidR="00D95CA3" w:rsidRPr="00D95CA3" w:rsidRDefault="00D95CA3" w:rsidP="00D95CA3">
      <w:pPr>
        <w:pStyle w:val="ListParagraph"/>
        <w:ind w:left="644"/>
        <w:jc w:val="both"/>
      </w:pPr>
    </w:p>
    <w:p w:rsidR="00242555" w:rsidRDefault="00242555" w:rsidP="00544D83">
      <w:pPr>
        <w:pStyle w:val="ListParagraph"/>
        <w:ind w:left="644"/>
        <w:jc w:val="both"/>
      </w:pPr>
    </w:p>
    <w:p w:rsidR="00242555" w:rsidRDefault="00D95CA3" w:rsidP="00544D83">
      <w:pPr>
        <w:pStyle w:val="ListParagraph"/>
        <w:numPr>
          <w:ilvl w:val="0"/>
          <w:numId w:val="1"/>
        </w:numPr>
        <w:jc w:val="both"/>
        <w:rPr>
          <w:b/>
        </w:rPr>
      </w:pPr>
      <w:r>
        <w:rPr>
          <w:b/>
        </w:rPr>
        <w:t>A.O.B</w:t>
      </w:r>
    </w:p>
    <w:p w:rsidR="00D95CA3" w:rsidRDefault="00D95CA3" w:rsidP="00D95CA3">
      <w:pPr>
        <w:pStyle w:val="ListParagraph"/>
        <w:ind w:left="644"/>
        <w:jc w:val="both"/>
      </w:pPr>
      <w:r>
        <w:t>Flu Clinics have been set- Saturdays- 3</w:t>
      </w:r>
      <w:r w:rsidRPr="00D95CA3">
        <w:rPr>
          <w:vertAlign w:val="superscript"/>
        </w:rPr>
        <w:t>rd</w:t>
      </w:r>
      <w:r>
        <w:t xml:space="preserve"> October at Child </w:t>
      </w:r>
      <w:proofErr w:type="spellStart"/>
      <w:r>
        <w:t>Okeford</w:t>
      </w:r>
      <w:proofErr w:type="spellEnd"/>
      <w:r>
        <w:t xml:space="preserve"> Surgery and 10</w:t>
      </w:r>
      <w:r w:rsidRPr="00D95CA3">
        <w:rPr>
          <w:vertAlign w:val="superscript"/>
        </w:rPr>
        <w:t>th</w:t>
      </w:r>
      <w:r>
        <w:t xml:space="preserve"> and </w:t>
      </w:r>
      <w:r w:rsidR="003E1BAB">
        <w:t>24</w:t>
      </w:r>
      <w:r w:rsidRPr="00D95CA3">
        <w:rPr>
          <w:vertAlign w:val="superscript"/>
        </w:rPr>
        <w:t>th</w:t>
      </w:r>
      <w:r>
        <w:t xml:space="preserve"> at Whitecliff </w:t>
      </w:r>
      <w:r w:rsidR="0095309C">
        <w:t>Surgery.</w:t>
      </w:r>
    </w:p>
    <w:p w:rsidR="0095309C" w:rsidRDefault="0095309C" w:rsidP="00D95CA3">
      <w:pPr>
        <w:pStyle w:val="ListParagraph"/>
        <w:ind w:left="644"/>
        <w:jc w:val="both"/>
      </w:pPr>
    </w:p>
    <w:p w:rsidR="0095309C" w:rsidRPr="00D95CA3" w:rsidRDefault="001564B1" w:rsidP="00BF695F">
      <w:pPr>
        <w:pStyle w:val="ListParagraph"/>
        <w:ind w:left="644"/>
        <w:jc w:val="both"/>
      </w:pPr>
      <w:r>
        <w:t xml:space="preserve">Joyce Lee mentioned an open day at </w:t>
      </w:r>
      <w:r w:rsidR="0095309C">
        <w:t>MI-LIFE</w:t>
      </w:r>
      <w:r w:rsidR="00BF695F">
        <w:t xml:space="preserve"> (Previously PLUS</w:t>
      </w:r>
      <w:r>
        <w:t>S</w:t>
      </w:r>
      <w:r w:rsidR="00BF695F">
        <w:t>) is a private company providing servicing and maintenance to the general public, also providing a comprehensive range of services for professional institutions such as Care Homes, Residential Hom</w:t>
      </w:r>
      <w:bookmarkStart w:id="0" w:name="_GoBack"/>
      <w:bookmarkEnd w:id="0"/>
      <w:r w:rsidR="00BF695F">
        <w:t xml:space="preserve">es, Hospice's and NHS Trusts. They service and maintain Hoisting and </w:t>
      </w:r>
      <w:r w:rsidR="00BF695F">
        <w:lastRenderedPageBreak/>
        <w:t>lifting equipment in strict accordance to LOLER regulations. They also service powered and manual wheelchairs, profiling beds and electric mobility scooters.</w:t>
      </w:r>
    </w:p>
    <w:p w:rsidR="00D95CA3" w:rsidRDefault="00D95CA3" w:rsidP="00D95CA3">
      <w:pPr>
        <w:pStyle w:val="ListParagraph"/>
        <w:ind w:left="644"/>
        <w:jc w:val="both"/>
        <w:rPr>
          <w:b/>
        </w:rPr>
      </w:pPr>
    </w:p>
    <w:p w:rsidR="00242555" w:rsidRDefault="00242555" w:rsidP="00544D83">
      <w:pPr>
        <w:pStyle w:val="ListParagraph"/>
        <w:ind w:left="644"/>
        <w:jc w:val="both"/>
      </w:pPr>
    </w:p>
    <w:p w:rsidR="001564B1" w:rsidRDefault="00242555" w:rsidP="001564B1">
      <w:pPr>
        <w:jc w:val="both"/>
      </w:pPr>
      <w:r w:rsidRPr="00242555">
        <w:rPr>
          <w:b/>
        </w:rPr>
        <w:tab/>
        <w:t xml:space="preserve">Date of next meeting </w:t>
      </w:r>
      <w:r w:rsidR="001564B1" w:rsidRPr="00242555">
        <w:rPr>
          <w:b/>
        </w:rPr>
        <w:t xml:space="preserve">Wednesday </w:t>
      </w:r>
      <w:r w:rsidR="001564B1">
        <w:rPr>
          <w:b/>
        </w:rPr>
        <w:t>28 October</w:t>
      </w:r>
      <w:r w:rsidR="001564B1" w:rsidRPr="00242555">
        <w:rPr>
          <w:b/>
        </w:rPr>
        <w:t xml:space="preserve"> at 6pm</w:t>
      </w:r>
      <w:r w:rsidR="001564B1">
        <w:t xml:space="preserve"> </w:t>
      </w:r>
    </w:p>
    <w:p w:rsidR="00BA1D3E" w:rsidRDefault="00BA1D3E" w:rsidP="001564B1">
      <w:pPr>
        <w:jc w:val="both"/>
      </w:pPr>
    </w:p>
    <w:p w:rsidR="001564B1" w:rsidRDefault="001564B1" w:rsidP="001564B1">
      <w:pPr>
        <w:jc w:val="both"/>
        <w:rPr>
          <w:b/>
        </w:rPr>
      </w:pPr>
      <w:r>
        <w:t xml:space="preserve">           </w:t>
      </w:r>
      <w:r w:rsidR="00BA1D3E">
        <w:t xml:space="preserve"> </w:t>
      </w:r>
      <w:r>
        <w:rPr>
          <w:b/>
        </w:rPr>
        <w:t>Please note change of date to that agreed at the meeting.</w:t>
      </w:r>
    </w:p>
    <w:p w:rsidR="001564B1" w:rsidRPr="00806675" w:rsidRDefault="001564B1" w:rsidP="001564B1">
      <w:pPr>
        <w:ind w:firstLine="720"/>
        <w:jc w:val="both"/>
        <w:rPr>
          <w:b/>
        </w:rPr>
      </w:pPr>
      <w:r w:rsidRPr="004254BC">
        <w:rPr>
          <w:b/>
        </w:rPr>
        <w:t>(If you are unable to attend this date please let us know)</w:t>
      </w:r>
    </w:p>
    <w:p w:rsidR="001564B1" w:rsidRPr="00806675" w:rsidRDefault="001564B1" w:rsidP="001564B1">
      <w:pPr>
        <w:pStyle w:val="ListParagraph"/>
        <w:ind w:left="1004"/>
        <w:jc w:val="both"/>
        <w:rPr>
          <w:b/>
        </w:rPr>
      </w:pPr>
      <w:r w:rsidRPr="004254BC">
        <w:rPr>
          <w:b/>
        </w:rPr>
        <w:t xml:space="preserve"> </w:t>
      </w:r>
    </w:p>
    <w:p w:rsidR="009528C0" w:rsidRPr="009528C0" w:rsidRDefault="009528C0" w:rsidP="00ED7B29">
      <w:pPr>
        <w:pStyle w:val="ListParagraph"/>
        <w:ind w:left="1004"/>
        <w:jc w:val="both"/>
        <w:rPr>
          <w:b/>
        </w:rPr>
      </w:pPr>
    </w:p>
    <w:sectPr w:rsidR="009528C0" w:rsidRPr="00952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E4A"/>
    <w:multiLevelType w:val="hybridMultilevel"/>
    <w:tmpl w:val="596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7057F"/>
    <w:multiLevelType w:val="hybridMultilevel"/>
    <w:tmpl w:val="95D804A2"/>
    <w:lvl w:ilvl="0" w:tplc="78F833C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5CE175CE"/>
    <w:multiLevelType w:val="hybridMultilevel"/>
    <w:tmpl w:val="4768D8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763F129B"/>
    <w:multiLevelType w:val="hybridMultilevel"/>
    <w:tmpl w:val="2648F8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C0"/>
    <w:rsid w:val="000005A8"/>
    <w:rsid w:val="0001019B"/>
    <w:rsid w:val="000617F5"/>
    <w:rsid w:val="0007573A"/>
    <w:rsid w:val="000F4451"/>
    <w:rsid w:val="001154A3"/>
    <w:rsid w:val="001564B1"/>
    <w:rsid w:val="001A5EFA"/>
    <w:rsid w:val="001B15DE"/>
    <w:rsid w:val="00242555"/>
    <w:rsid w:val="002755FC"/>
    <w:rsid w:val="00295F00"/>
    <w:rsid w:val="002C48C1"/>
    <w:rsid w:val="003E1BAB"/>
    <w:rsid w:val="00420A12"/>
    <w:rsid w:val="004549BF"/>
    <w:rsid w:val="0048219B"/>
    <w:rsid w:val="0052251E"/>
    <w:rsid w:val="00524E67"/>
    <w:rsid w:val="00544D83"/>
    <w:rsid w:val="005D1A85"/>
    <w:rsid w:val="00742BE7"/>
    <w:rsid w:val="00782359"/>
    <w:rsid w:val="00812FF1"/>
    <w:rsid w:val="00876E49"/>
    <w:rsid w:val="008827C0"/>
    <w:rsid w:val="009528C0"/>
    <w:rsid w:val="0095309C"/>
    <w:rsid w:val="009958E0"/>
    <w:rsid w:val="009D33AC"/>
    <w:rsid w:val="00A95D50"/>
    <w:rsid w:val="00B6286F"/>
    <w:rsid w:val="00B678FA"/>
    <w:rsid w:val="00B91264"/>
    <w:rsid w:val="00BA1D3E"/>
    <w:rsid w:val="00BE238D"/>
    <w:rsid w:val="00BF695F"/>
    <w:rsid w:val="00C33079"/>
    <w:rsid w:val="00C717AA"/>
    <w:rsid w:val="00CB403F"/>
    <w:rsid w:val="00D267D6"/>
    <w:rsid w:val="00D361A2"/>
    <w:rsid w:val="00D37DBF"/>
    <w:rsid w:val="00D75105"/>
    <w:rsid w:val="00D92D19"/>
    <w:rsid w:val="00D95CA3"/>
    <w:rsid w:val="00DC5535"/>
    <w:rsid w:val="00DC7499"/>
    <w:rsid w:val="00DD7A95"/>
    <w:rsid w:val="00E05993"/>
    <w:rsid w:val="00E2138B"/>
    <w:rsid w:val="00E360E7"/>
    <w:rsid w:val="00ED7B29"/>
    <w:rsid w:val="00F40073"/>
    <w:rsid w:val="00F43E05"/>
    <w:rsid w:val="00F61AC7"/>
    <w:rsid w:val="00F67958"/>
    <w:rsid w:val="00F8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0F4451"/>
    <w:rPr>
      <w:color w:val="0000FF" w:themeColor="hyperlink"/>
      <w:u w:val="single"/>
    </w:rPr>
  </w:style>
  <w:style w:type="character" w:styleId="FollowedHyperlink">
    <w:name w:val="FollowedHyperlink"/>
    <w:basedOn w:val="DefaultParagraphFont"/>
    <w:uiPriority w:val="99"/>
    <w:semiHidden/>
    <w:unhideWhenUsed/>
    <w:rsid w:val="000F4451"/>
    <w:rPr>
      <w:color w:val="800080" w:themeColor="followedHyperlink"/>
      <w:u w:val="single"/>
    </w:rPr>
  </w:style>
  <w:style w:type="paragraph" w:styleId="BalloonText">
    <w:name w:val="Balloon Text"/>
    <w:basedOn w:val="Normal"/>
    <w:link w:val="BalloonTextChar"/>
    <w:uiPriority w:val="99"/>
    <w:semiHidden/>
    <w:unhideWhenUsed/>
    <w:rsid w:val="001A5EFA"/>
    <w:rPr>
      <w:rFonts w:ascii="Tahoma" w:hAnsi="Tahoma" w:cs="Tahoma"/>
      <w:sz w:val="16"/>
      <w:szCs w:val="16"/>
    </w:rPr>
  </w:style>
  <w:style w:type="character" w:customStyle="1" w:styleId="BalloonTextChar">
    <w:name w:val="Balloon Text Char"/>
    <w:basedOn w:val="DefaultParagraphFont"/>
    <w:link w:val="BalloonText"/>
    <w:uiPriority w:val="99"/>
    <w:semiHidden/>
    <w:rsid w:val="001A5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0F4451"/>
    <w:rPr>
      <w:color w:val="0000FF" w:themeColor="hyperlink"/>
      <w:u w:val="single"/>
    </w:rPr>
  </w:style>
  <w:style w:type="character" w:styleId="FollowedHyperlink">
    <w:name w:val="FollowedHyperlink"/>
    <w:basedOn w:val="DefaultParagraphFont"/>
    <w:uiPriority w:val="99"/>
    <w:semiHidden/>
    <w:unhideWhenUsed/>
    <w:rsid w:val="000F4451"/>
    <w:rPr>
      <w:color w:val="800080" w:themeColor="followedHyperlink"/>
      <w:u w:val="single"/>
    </w:rPr>
  </w:style>
  <w:style w:type="paragraph" w:styleId="BalloonText">
    <w:name w:val="Balloon Text"/>
    <w:basedOn w:val="Normal"/>
    <w:link w:val="BalloonTextChar"/>
    <w:uiPriority w:val="99"/>
    <w:semiHidden/>
    <w:unhideWhenUsed/>
    <w:rsid w:val="001A5EFA"/>
    <w:rPr>
      <w:rFonts w:ascii="Tahoma" w:hAnsi="Tahoma" w:cs="Tahoma"/>
      <w:sz w:val="16"/>
      <w:szCs w:val="16"/>
    </w:rPr>
  </w:style>
  <w:style w:type="character" w:customStyle="1" w:styleId="BalloonTextChar">
    <w:name w:val="Balloon Text Char"/>
    <w:basedOn w:val="DefaultParagraphFont"/>
    <w:link w:val="BalloonText"/>
    <w:uiPriority w:val="99"/>
    <w:semiHidden/>
    <w:rsid w:val="001A5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7156">
      <w:bodyDiv w:val="1"/>
      <w:marLeft w:val="0"/>
      <w:marRight w:val="0"/>
      <w:marTop w:val="0"/>
      <w:marBottom w:val="0"/>
      <w:divBdr>
        <w:top w:val="none" w:sz="0" w:space="0" w:color="auto"/>
        <w:left w:val="none" w:sz="0" w:space="0" w:color="auto"/>
        <w:bottom w:val="none" w:sz="0" w:space="0" w:color="auto"/>
        <w:right w:val="none" w:sz="0" w:space="0" w:color="auto"/>
      </w:divBdr>
      <w:divsChild>
        <w:div w:id="1174303681">
          <w:marLeft w:val="0"/>
          <w:marRight w:val="0"/>
          <w:marTop w:val="0"/>
          <w:marBottom w:val="0"/>
          <w:divBdr>
            <w:top w:val="none" w:sz="0" w:space="0" w:color="auto"/>
            <w:left w:val="none" w:sz="0" w:space="0" w:color="auto"/>
            <w:bottom w:val="none" w:sz="0" w:space="0" w:color="auto"/>
            <w:right w:val="none" w:sz="0" w:space="0" w:color="auto"/>
          </w:divBdr>
        </w:div>
        <w:div w:id="1380398612">
          <w:marLeft w:val="0"/>
          <w:marRight w:val="0"/>
          <w:marTop w:val="0"/>
          <w:marBottom w:val="0"/>
          <w:divBdr>
            <w:top w:val="none" w:sz="0" w:space="0" w:color="auto"/>
            <w:left w:val="none" w:sz="0" w:space="0" w:color="auto"/>
            <w:bottom w:val="none" w:sz="0" w:space="0" w:color="auto"/>
            <w:right w:val="none" w:sz="0" w:space="0" w:color="auto"/>
          </w:divBdr>
        </w:div>
      </w:divsChild>
    </w:div>
    <w:div w:id="1349454208">
      <w:bodyDiv w:val="1"/>
      <w:marLeft w:val="0"/>
      <w:marRight w:val="0"/>
      <w:marTop w:val="0"/>
      <w:marBottom w:val="0"/>
      <w:divBdr>
        <w:top w:val="none" w:sz="0" w:space="0" w:color="auto"/>
        <w:left w:val="none" w:sz="0" w:space="0" w:color="auto"/>
        <w:bottom w:val="none" w:sz="0" w:space="0" w:color="auto"/>
        <w:right w:val="none" w:sz="0" w:space="0" w:color="auto"/>
      </w:divBdr>
    </w:div>
    <w:div w:id="1465733685">
      <w:bodyDiv w:val="1"/>
      <w:marLeft w:val="0"/>
      <w:marRight w:val="0"/>
      <w:marTop w:val="0"/>
      <w:marBottom w:val="0"/>
      <w:divBdr>
        <w:top w:val="none" w:sz="0" w:space="0" w:color="auto"/>
        <w:left w:val="none" w:sz="0" w:space="0" w:color="auto"/>
        <w:bottom w:val="none" w:sz="0" w:space="0" w:color="auto"/>
        <w:right w:val="none" w:sz="0" w:space="0" w:color="auto"/>
      </w:divBdr>
      <w:divsChild>
        <w:div w:id="659116819">
          <w:marLeft w:val="0"/>
          <w:marRight w:val="0"/>
          <w:marTop w:val="0"/>
          <w:marBottom w:val="0"/>
          <w:divBdr>
            <w:top w:val="none" w:sz="0" w:space="0" w:color="auto"/>
            <w:left w:val="none" w:sz="0" w:space="0" w:color="auto"/>
            <w:bottom w:val="none" w:sz="0" w:space="0" w:color="auto"/>
            <w:right w:val="none" w:sz="0" w:space="0" w:color="auto"/>
          </w:divBdr>
        </w:div>
        <w:div w:id="533731882">
          <w:marLeft w:val="0"/>
          <w:marRight w:val="0"/>
          <w:marTop w:val="0"/>
          <w:marBottom w:val="0"/>
          <w:divBdr>
            <w:top w:val="none" w:sz="0" w:space="0" w:color="auto"/>
            <w:left w:val="none" w:sz="0" w:space="0" w:color="auto"/>
            <w:bottom w:val="none" w:sz="0" w:space="0" w:color="auto"/>
            <w:right w:val="none" w:sz="0" w:space="0" w:color="auto"/>
          </w:divBdr>
        </w:div>
        <w:div w:id="1146969900">
          <w:marLeft w:val="0"/>
          <w:marRight w:val="0"/>
          <w:marTop w:val="0"/>
          <w:marBottom w:val="0"/>
          <w:divBdr>
            <w:top w:val="none" w:sz="0" w:space="0" w:color="auto"/>
            <w:left w:val="none" w:sz="0" w:space="0" w:color="auto"/>
            <w:bottom w:val="none" w:sz="0" w:space="0" w:color="auto"/>
            <w:right w:val="none" w:sz="0" w:space="0" w:color="auto"/>
          </w:divBdr>
        </w:div>
        <w:div w:id="1286306523">
          <w:marLeft w:val="0"/>
          <w:marRight w:val="0"/>
          <w:marTop w:val="0"/>
          <w:marBottom w:val="0"/>
          <w:divBdr>
            <w:top w:val="none" w:sz="0" w:space="0" w:color="auto"/>
            <w:left w:val="none" w:sz="0" w:space="0" w:color="auto"/>
            <w:bottom w:val="none" w:sz="0" w:space="0" w:color="auto"/>
            <w:right w:val="none" w:sz="0" w:space="0" w:color="auto"/>
          </w:divBdr>
        </w:div>
        <w:div w:id="1591308015">
          <w:marLeft w:val="0"/>
          <w:marRight w:val="0"/>
          <w:marTop w:val="0"/>
          <w:marBottom w:val="0"/>
          <w:divBdr>
            <w:top w:val="none" w:sz="0" w:space="0" w:color="auto"/>
            <w:left w:val="none" w:sz="0" w:space="0" w:color="auto"/>
            <w:bottom w:val="none" w:sz="0" w:space="0" w:color="auto"/>
            <w:right w:val="none" w:sz="0" w:space="0" w:color="auto"/>
          </w:divBdr>
        </w:div>
        <w:div w:id="1723675077">
          <w:marLeft w:val="0"/>
          <w:marRight w:val="0"/>
          <w:marTop w:val="0"/>
          <w:marBottom w:val="0"/>
          <w:divBdr>
            <w:top w:val="none" w:sz="0" w:space="0" w:color="auto"/>
            <w:left w:val="none" w:sz="0" w:space="0" w:color="auto"/>
            <w:bottom w:val="none" w:sz="0" w:space="0" w:color="auto"/>
            <w:right w:val="none" w:sz="0" w:space="0" w:color="auto"/>
          </w:divBdr>
        </w:div>
        <w:div w:id="1480002455">
          <w:marLeft w:val="0"/>
          <w:marRight w:val="0"/>
          <w:marTop w:val="0"/>
          <w:marBottom w:val="0"/>
          <w:divBdr>
            <w:top w:val="none" w:sz="0" w:space="0" w:color="auto"/>
            <w:left w:val="none" w:sz="0" w:space="0" w:color="auto"/>
            <w:bottom w:val="none" w:sz="0" w:space="0" w:color="auto"/>
            <w:right w:val="none" w:sz="0" w:space="0" w:color="auto"/>
          </w:divBdr>
        </w:div>
        <w:div w:id="558134205">
          <w:marLeft w:val="0"/>
          <w:marRight w:val="0"/>
          <w:marTop w:val="0"/>
          <w:marBottom w:val="0"/>
          <w:divBdr>
            <w:top w:val="none" w:sz="0" w:space="0" w:color="auto"/>
            <w:left w:val="none" w:sz="0" w:space="0" w:color="auto"/>
            <w:bottom w:val="none" w:sz="0" w:space="0" w:color="auto"/>
            <w:right w:val="none" w:sz="0" w:space="0" w:color="auto"/>
          </w:divBdr>
        </w:div>
        <w:div w:id="1197817652">
          <w:marLeft w:val="0"/>
          <w:marRight w:val="0"/>
          <w:marTop w:val="0"/>
          <w:marBottom w:val="0"/>
          <w:divBdr>
            <w:top w:val="none" w:sz="0" w:space="0" w:color="auto"/>
            <w:left w:val="none" w:sz="0" w:space="0" w:color="auto"/>
            <w:bottom w:val="none" w:sz="0" w:space="0" w:color="auto"/>
            <w:right w:val="none" w:sz="0" w:space="0" w:color="auto"/>
          </w:divBdr>
        </w:div>
        <w:div w:id="1128860285">
          <w:marLeft w:val="0"/>
          <w:marRight w:val="0"/>
          <w:marTop w:val="0"/>
          <w:marBottom w:val="0"/>
          <w:divBdr>
            <w:top w:val="none" w:sz="0" w:space="0" w:color="auto"/>
            <w:left w:val="none" w:sz="0" w:space="0" w:color="auto"/>
            <w:bottom w:val="none" w:sz="0" w:space="0" w:color="auto"/>
            <w:right w:val="none" w:sz="0" w:space="0" w:color="auto"/>
          </w:divBdr>
        </w:div>
        <w:div w:id="1817062490">
          <w:marLeft w:val="0"/>
          <w:marRight w:val="0"/>
          <w:marTop w:val="0"/>
          <w:marBottom w:val="0"/>
          <w:divBdr>
            <w:top w:val="none" w:sz="0" w:space="0" w:color="auto"/>
            <w:left w:val="none" w:sz="0" w:space="0" w:color="auto"/>
            <w:bottom w:val="none" w:sz="0" w:space="0" w:color="auto"/>
            <w:right w:val="none" w:sz="0" w:space="0" w:color="auto"/>
          </w:divBdr>
        </w:div>
        <w:div w:id="88163180">
          <w:marLeft w:val="0"/>
          <w:marRight w:val="0"/>
          <w:marTop w:val="0"/>
          <w:marBottom w:val="0"/>
          <w:divBdr>
            <w:top w:val="none" w:sz="0" w:space="0" w:color="auto"/>
            <w:left w:val="none" w:sz="0" w:space="0" w:color="auto"/>
            <w:bottom w:val="none" w:sz="0" w:space="0" w:color="auto"/>
            <w:right w:val="none" w:sz="0" w:space="0" w:color="auto"/>
          </w:divBdr>
        </w:div>
        <w:div w:id="491877793">
          <w:marLeft w:val="0"/>
          <w:marRight w:val="0"/>
          <w:marTop w:val="0"/>
          <w:marBottom w:val="0"/>
          <w:divBdr>
            <w:top w:val="none" w:sz="0" w:space="0" w:color="auto"/>
            <w:left w:val="none" w:sz="0" w:space="0" w:color="auto"/>
            <w:bottom w:val="none" w:sz="0" w:space="0" w:color="auto"/>
            <w:right w:val="none" w:sz="0" w:space="0" w:color="auto"/>
          </w:divBdr>
        </w:div>
        <w:div w:id="1593313790">
          <w:marLeft w:val="0"/>
          <w:marRight w:val="0"/>
          <w:marTop w:val="0"/>
          <w:marBottom w:val="0"/>
          <w:divBdr>
            <w:top w:val="none" w:sz="0" w:space="0" w:color="auto"/>
            <w:left w:val="none" w:sz="0" w:space="0" w:color="auto"/>
            <w:bottom w:val="none" w:sz="0" w:space="0" w:color="auto"/>
            <w:right w:val="none" w:sz="0" w:space="0" w:color="auto"/>
          </w:divBdr>
        </w:div>
        <w:div w:id="1757365833">
          <w:marLeft w:val="0"/>
          <w:marRight w:val="0"/>
          <w:marTop w:val="0"/>
          <w:marBottom w:val="0"/>
          <w:divBdr>
            <w:top w:val="none" w:sz="0" w:space="0" w:color="auto"/>
            <w:left w:val="none" w:sz="0" w:space="0" w:color="auto"/>
            <w:bottom w:val="none" w:sz="0" w:space="0" w:color="auto"/>
            <w:right w:val="none" w:sz="0" w:space="0" w:color="auto"/>
          </w:divBdr>
        </w:div>
        <w:div w:id="1792626789">
          <w:marLeft w:val="0"/>
          <w:marRight w:val="0"/>
          <w:marTop w:val="0"/>
          <w:marBottom w:val="0"/>
          <w:divBdr>
            <w:top w:val="none" w:sz="0" w:space="0" w:color="auto"/>
            <w:left w:val="none" w:sz="0" w:space="0" w:color="auto"/>
            <w:bottom w:val="none" w:sz="0" w:space="0" w:color="auto"/>
            <w:right w:val="none" w:sz="0" w:space="0" w:color="auto"/>
          </w:divBdr>
        </w:div>
        <w:div w:id="1414667826">
          <w:marLeft w:val="0"/>
          <w:marRight w:val="0"/>
          <w:marTop w:val="0"/>
          <w:marBottom w:val="0"/>
          <w:divBdr>
            <w:top w:val="none" w:sz="0" w:space="0" w:color="auto"/>
            <w:left w:val="none" w:sz="0" w:space="0" w:color="auto"/>
            <w:bottom w:val="none" w:sz="0" w:space="0" w:color="auto"/>
            <w:right w:val="none" w:sz="0" w:space="0" w:color="auto"/>
          </w:divBdr>
        </w:div>
        <w:div w:id="1900168551">
          <w:marLeft w:val="0"/>
          <w:marRight w:val="0"/>
          <w:marTop w:val="0"/>
          <w:marBottom w:val="0"/>
          <w:divBdr>
            <w:top w:val="none" w:sz="0" w:space="0" w:color="auto"/>
            <w:left w:val="none" w:sz="0" w:space="0" w:color="auto"/>
            <w:bottom w:val="none" w:sz="0" w:space="0" w:color="auto"/>
            <w:right w:val="none" w:sz="0" w:space="0" w:color="auto"/>
          </w:divBdr>
        </w:div>
        <w:div w:id="308175032">
          <w:marLeft w:val="0"/>
          <w:marRight w:val="0"/>
          <w:marTop w:val="0"/>
          <w:marBottom w:val="0"/>
          <w:divBdr>
            <w:top w:val="none" w:sz="0" w:space="0" w:color="auto"/>
            <w:left w:val="none" w:sz="0" w:space="0" w:color="auto"/>
            <w:bottom w:val="none" w:sz="0" w:space="0" w:color="auto"/>
            <w:right w:val="none" w:sz="0" w:space="0" w:color="auto"/>
          </w:divBdr>
        </w:div>
        <w:div w:id="229195022">
          <w:marLeft w:val="0"/>
          <w:marRight w:val="0"/>
          <w:marTop w:val="0"/>
          <w:marBottom w:val="0"/>
          <w:divBdr>
            <w:top w:val="none" w:sz="0" w:space="0" w:color="auto"/>
            <w:left w:val="none" w:sz="0" w:space="0" w:color="auto"/>
            <w:bottom w:val="none" w:sz="0" w:space="0" w:color="auto"/>
            <w:right w:val="none" w:sz="0" w:space="0" w:color="auto"/>
          </w:divBdr>
        </w:div>
        <w:div w:id="1852334221">
          <w:marLeft w:val="0"/>
          <w:marRight w:val="0"/>
          <w:marTop w:val="0"/>
          <w:marBottom w:val="0"/>
          <w:divBdr>
            <w:top w:val="none" w:sz="0" w:space="0" w:color="auto"/>
            <w:left w:val="none" w:sz="0" w:space="0" w:color="auto"/>
            <w:bottom w:val="none" w:sz="0" w:space="0" w:color="auto"/>
            <w:right w:val="none" w:sz="0" w:space="0" w:color="auto"/>
          </w:divBdr>
        </w:div>
        <w:div w:id="725765699">
          <w:marLeft w:val="0"/>
          <w:marRight w:val="0"/>
          <w:marTop w:val="0"/>
          <w:marBottom w:val="0"/>
          <w:divBdr>
            <w:top w:val="none" w:sz="0" w:space="0" w:color="auto"/>
            <w:left w:val="none" w:sz="0" w:space="0" w:color="auto"/>
            <w:bottom w:val="none" w:sz="0" w:space="0" w:color="auto"/>
            <w:right w:val="none" w:sz="0" w:space="0" w:color="auto"/>
          </w:divBdr>
        </w:div>
        <w:div w:id="2086024367">
          <w:marLeft w:val="0"/>
          <w:marRight w:val="0"/>
          <w:marTop w:val="0"/>
          <w:marBottom w:val="0"/>
          <w:divBdr>
            <w:top w:val="none" w:sz="0" w:space="0" w:color="auto"/>
            <w:left w:val="none" w:sz="0" w:space="0" w:color="auto"/>
            <w:bottom w:val="none" w:sz="0" w:space="0" w:color="auto"/>
            <w:right w:val="none" w:sz="0" w:space="0" w:color="auto"/>
          </w:divBdr>
        </w:div>
        <w:div w:id="1120412167">
          <w:marLeft w:val="0"/>
          <w:marRight w:val="0"/>
          <w:marTop w:val="0"/>
          <w:marBottom w:val="0"/>
          <w:divBdr>
            <w:top w:val="none" w:sz="0" w:space="0" w:color="auto"/>
            <w:left w:val="none" w:sz="0" w:space="0" w:color="auto"/>
            <w:bottom w:val="none" w:sz="0" w:space="0" w:color="auto"/>
            <w:right w:val="none" w:sz="0" w:space="0" w:color="auto"/>
          </w:divBdr>
        </w:div>
        <w:div w:id="98065048">
          <w:marLeft w:val="0"/>
          <w:marRight w:val="0"/>
          <w:marTop w:val="0"/>
          <w:marBottom w:val="0"/>
          <w:divBdr>
            <w:top w:val="none" w:sz="0" w:space="0" w:color="auto"/>
            <w:left w:val="none" w:sz="0" w:space="0" w:color="auto"/>
            <w:bottom w:val="none" w:sz="0" w:space="0" w:color="auto"/>
            <w:right w:val="none" w:sz="0" w:space="0" w:color="auto"/>
          </w:divBdr>
        </w:div>
        <w:div w:id="183523374">
          <w:marLeft w:val="0"/>
          <w:marRight w:val="0"/>
          <w:marTop w:val="0"/>
          <w:marBottom w:val="0"/>
          <w:divBdr>
            <w:top w:val="none" w:sz="0" w:space="0" w:color="auto"/>
            <w:left w:val="none" w:sz="0" w:space="0" w:color="auto"/>
            <w:bottom w:val="none" w:sz="0" w:space="0" w:color="auto"/>
            <w:right w:val="none" w:sz="0" w:space="0" w:color="auto"/>
          </w:divBdr>
        </w:div>
        <w:div w:id="1944024210">
          <w:marLeft w:val="0"/>
          <w:marRight w:val="0"/>
          <w:marTop w:val="0"/>
          <w:marBottom w:val="0"/>
          <w:divBdr>
            <w:top w:val="none" w:sz="0" w:space="0" w:color="auto"/>
            <w:left w:val="none" w:sz="0" w:space="0" w:color="auto"/>
            <w:bottom w:val="none" w:sz="0" w:space="0" w:color="auto"/>
            <w:right w:val="none" w:sz="0" w:space="0" w:color="auto"/>
          </w:divBdr>
        </w:div>
        <w:div w:id="652099478">
          <w:marLeft w:val="0"/>
          <w:marRight w:val="0"/>
          <w:marTop w:val="0"/>
          <w:marBottom w:val="0"/>
          <w:divBdr>
            <w:top w:val="none" w:sz="0" w:space="0" w:color="auto"/>
            <w:left w:val="none" w:sz="0" w:space="0" w:color="auto"/>
            <w:bottom w:val="none" w:sz="0" w:space="0" w:color="auto"/>
            <w:right w:val="none" w:sz="0" w:space="0" w:color="auto"/>
          </w:divBdr>
        </w:div>
        <w:div w:id="7798923">
          <w:marLeft w:val="0"/>
          <w:marRight w:val="0"/>
          <w:marTop w:val="0"/>
          <w:marBottom w:val="0"/>
          <w:divBdr>
            <w:top w:val="none" w:sz="0" w:space="0" w:color="auto"/>
            <w:left w:val="none" w:sz="0" w:space="0" w:color="auto"/>
            <w:bottom w:val="none" w:sz="0" w:space="0" w:color="auto"/>
            <w:right w:val="none" w:sz="0" w:space="0" w:color="auto"/>
          </w:divBdr>
        </w:div>
        <w:div w:id="1670477384">
          <w:marLeft w:val="0"/>
          <w:marRight w:val="0"/>
          <w:marTop w:val="0"/>
          <w:marBottom w:val="0"/>
          <w:divBdr>
            <w:top w:val="none" w:sz="0" w:space="0" w:color="auto"/>
            <w:left w:val="none" w:sz="0" w:space="0" w:color="auto"/>
            <w:bottom w:val="none" w:sz="0" w:space="0" w:color="auto"/>
            <w:right w:val="none" w:sz="0" w:space="0" w:color="auto"/>
          </w:divBdr>
        </w:div>
        <w:div w:id="1314678870">
          <w:marLeft w:val="0"/>
          <w:marRight w:val="0"/>
          <w:marTop w:val="0"/>
          <w:marBottom w:val="0"/>
          <w:divBdr>
            <w:top w:val="none" w:sz="0" w:space="0" w:color="auto"/>
            <w:left w:val="none" w:sz="0" w:space="0" w:color="auto"/>
            <w:bottom w:val="none" w:sz="0" w:space="0" w:color="auto"/>
            <w:right w:val="none" w:sz="0" w:space="0" w:color="auto"/>
          </w:divBdr>
        </w:div>
        <w:div w:id="1393654134">
          <w:marLeft w:val="0"/>
          <w:marRight w:val="0"/>
          <w:marTop w:val="0"/>
          <w:marBottom w:val="0"/>
          <w:divBdr>
            <w:top w:val="none" w:sz="0" w:space="0" w:color="auto"/>
            <w:left w:val="none" w:sz="0" w:space="0" w:color="auto"/>
            <w:bottom w:val="none" w:sz="0" w:space="0" w:color="auto"/>
            <w:right w:val="none" w:sz="0" w:space="0" w:color="auto"/>
          </w:divBdr>
        </w:div>
        <w:div w:id="1240873182">
          <w:marLeft w:val="0"/>
          <w:marRight w:val="0"/>
          <w:marTop w:val="0"/>
          <w:marBottom w:val="0"/>
          <w:divBdr>
            <w:top w:val="none" w:sz="0" w:space="0" w:color="auto"/>
            <w:left w:val="none" w:sz="0" w:space="0" w:color="auto"/>
            <w:bottom w:val="none" w:sz="0" w:space="0" w:color="auto"/>
            <w:right w:val="none" w:sz="0" w:space="0" w:color="auto"/>
          </w:divBdr>
        </w:div>
        <w:div w:id="885801938">
          <w:marLeft w:val="0"/>
          <w:marRight w:val="0"/>
          <w:marTop w:val="0"/>
          <w:marBottom w:val="0"/>
          <w:divBdr>
            <w:top w:val="none" w:sz="0" w:space="0" w:color="auto"/>
            <w:left w:val="none" w:sz="0" w:space="0" w:color="auto"/>
            <w:bottom w:val="none" w:sz="0" w:space="0" w:color="auto"/>
            <w:right w:val="none" w:sz="0" w:space="0" w:color="auto"/>
          </w:divBdr>
        </w:div>
        <w:div w:id="1702364899">
          <w:marLeft w:val="0"/>
          <w:marRight w:val="0"/>
          <w:marTop w:val="0"/>
          <w:marBottom w:val="0"/>
          <w:divBdr>
            <w:top w:val="none" w:sz="0" w:space="0" w:color="auto"/>
            <w:left w:val="none" w:sz="0" w:space="0" w:color="auto"/>
            <w:bottom w:val="none" w:sz="0" w:space="0" w:color="auto"/>
            <w:right w:val="none" w:sz="0" w:space="0" w:color="auto"/>
          </w:divBdr>
        </w:div>
        <w:div w:id="1273897976">
          <w:marLeft w:val="0"/>
          <w:marRight w:val="0"/>
          <w:marTop w:val="0"/>
          <w:marBottom w:val="0"/>
          <w:divBdr>
            <w:top w:val="none" w:sz="0" w:space="0" w:color="auto"/>
            <w:left w:val="none" w:sz="0" w:space="0" w:color="auto"/>
            <w:bottom w:val="none" w:sz="0" w:space="0" w:color="auto"/>
            <w:right w:val="none" w:sz="0" w:space="0" w:color="auto"/>
          </w:divBdr>
        </w:div>
        <w:div w:id="1810323299">
          <w:marLeft w:val="0"/>
          <w:marRight w:val="0"/>
          <w:marTop w:val="0"/>
          <w:marBottom w:val="0"/>
          <w:divBdr>
            <w:top w:val="none" w:sz="0" w:space="0" w:color="auto"/>
            <w:left w:val="none" w:sz="0" w:space="0" w:color="auto"/>
            <w:bottom w:val="none" w:sz="0" w:space="0" w:color="auto"/>
            <w:right w:val="none" w:sz="0" w:space="0" w:color="auto"/>
          </w:divBdr>
        </w:div>
        <w:div w:id="87778665">
          <w:marLeft w:val="0"/>
          <w:marRight w:val="0"/>
          <w:marTop w:val="0"/>
          <w:marBottom w:val="0"/>
          <w:divBdr>
            <w:top w:val="none" w:sz="0" w:space="0" w:color="auto"/>
            <w:left w:val="none" w:sz="0" w:space="0" w:color="auto"/>
            <w:bottom w:val="none" w:sz="0" w:space="0" w:color="auto"/>
            <w:right w:val="none" w:sz="0" w:space="0" w:color="auto"/>
          </w:divBdr>
        </w:div>
        <w:div w:id="227810734">
          <w:marLeft w:val="0"/>
          <w:marRight w:val="0"/>
          <w:marTop w:val="0"/>
          <w:marBottom w:val="0"/>
          <w:divBdr>
            <w:top w:val="none" w:sz="0" w:space="0" w:color="auto"/>
            <w:left w:val="none" w:sz="0" w:space="0" w:color="auto"/>
            <w:bottom w:val="none" w:sz="0" w:space="0" w:color="auto"/>
            <w:right w:val="none" w:sz="0" w:space="0" w:color="auto"/>
          </w:divBdr>
        </w:div>
        <w:div w:id="726149799">
          <w:marLeft w:val="0"/>
          <w:marRight w:val="0"/>
          <w:marTop w:val="0"/>
          <w:marBottom w:val="0"/>
          <w:divBdr>
            <w:top w:val="none" w:sz="0" w:space="0" w:color="auto"/>
            <w:left w:val="none" w:sz="0" w:space="0" w:color="auto"/>
            <w:bottom w:val="none" w:sz="0" w:space="0" w:color="auto"/>
            <w:right w:val="none" w:sz="0" w:space="0" w:color="auto"/>
          </w:divBdr>
        </w:div>
        <w:div w:id="1679890831">
          <w:marLeft w:val="0"/>
          <w:marRight w:val="0"/>
          <w:marTop w:val="0"/>
          <w:marBottom w:val="0"/>
          <w:divBdr>
            <w:top w:val="none" w:sz="0" w:space="0" w:color="auto"/>
            <w:left w:val="none" w:sz="0" w:space="0" w:color="auto"/>
            <w:bottom w:val="none" w:sz="0" w:space="0" w:color="auto"/>
            <w:right w:val="none" w:sz="0" w:space="0" w:color="auto"/>
          </w:divBdr>
        </w:div>
        <w:div w:id="561526369">
          <w:marLeft w:val="0"/>
          <w:marRight w:val="0"/>
          <w:marTop w:val="0"/>
          <w:marBottom w:val="0"/>
          <w:divBdr>
            <w:top w:val="none" w:sz="0" w:space="0" w:color="auto"/>
            <w:left w:val="none" w:sz="0" w:space="0" w:color="auto"/>
            <w:bottom w:val="none" w:sz="0" w:space="0" w:color="auto"/>
            <w:right w:val="none" w:sz="0" w:space="0" w:color="auto"/>
          </w:divBdr>
        </w:div>
        <w:div w:id="1347827400">
          <w:marLeft w:val="0"/>
          <w:marRight w:val="0"/>
          <w:marTop w:val="0"/>
          <w:marBottom w:val="0"/>
          <w:divBdr>
            <w:top w:val="none" w:sz="0" w:space="0" w:color="auto"/>
            <w:left w:val="none" w:sz="0" w:space="0" w:color="auto"/>
            <w:bottom w:val="none" w:sz="0" w:space="0" w:color="auto"/>
            <w:right w:val="none" w:sz="0" w:space="0" w:color="auto"/>
          </w:divBdr>
        </w:div>
        <w:div w:id="745155285">
          <w:marLeft w:val="0"/>
          <w:marRight w:val="0"/>
          <w:marTop w:val="0"/>
          <w:marBottom w:val="0"/>
          <w:divBdr>
            <w:top w:val="none" w:sz="0" w:space="0" w:color="auto"/>
            <w:left w:val="none" w:sz="0" w:space="0" w:color="auto"/>
            <w:bottom w:val="none" w:sz="0" w:space="0" w:color="auto"/>
            <w:right w:val="none" w:sz="0" w:space="0" w:color="auto"/>
          </w:divBdr>
        </w:div>
        <w:div w:id="970400409">
          <w:marLeft w:val="0"/>
          <w:marRight w:val="0"/>
          <w:marTop w:val="0"/>
          <w:marBottom w:val="0"/>
          <w:divBdr>
            <w:top w:val="none" w:sz="0" w:space="0" w:color="auto"/>
            <w:left w:val="none" w:sz="0" w:space="0" w:color="auto"/>
            <w:bottom w:val="none" w:sz="0" w:space="0" w:color="auto"/>
            <w:right w:val="none" w:sz="0" w:space="0" w:color="auto"/>
          </w:divBdr>
        </w:div>
        <w:div w:id="1825706785">
          <w:marLeft w:val="0"/>
          <w:marRight w:val="0"/>
          <w:marTop w:val="0"/>
          <w:marBottom w:val="0"/>
          <w:divBdr>
            <w:top w:val="none" w:sz="0" w:space="0" w:color="auto"/>
            <w:left w:val="none" w:sz="0" w:space="0" w:color="auto"/>
            <w:bottom w:val="none" w:sz="0" w:space="0" w:color="auto"/>
            <w:right w:val="none" w:sz="0" w:space="0" w:color="auto"/>
          </w:divBdr>
        </w:div>
        <w:div w:id="1410880679">
          <w:marLeft w:val="0"/>
          <w:marRight w:val="0"/>
          <w:marTop w:val="0"/>
          <w:marBottom w:val="0"/>
          <w:divBdr>
            <w:top w:val="none" w:sz="0" w:space="0" w:color="auto"/>
            <w:left w:val="none" w:sz="0" w:space="0" w:color="auto"/>
            <w:bottom w:val="none" w:sz="0" w:space="0" w:color="auto"/>
            <w:right w:val="none" w:sz="0" w:space="0" w:color="auto"/>
          </w:divBdr>
        </w:div>
        <w:div w:id="634796425">
          <w:marLeft w:val="0"/>
          <w:marRight w:val="0"/>
          <w:marTop w:val="0"/>
          <w:marBottom w:val="0"/>
          <w:divBdr>
            <w:top w:val="none" w:sz="0" w:space="0" w:color="auto"/>
            <w:left w:val="none" w:sz="0" w:space="0" w:color="auto"/>
            <w:bottom w:val="none" w:sz="0" w:space="0" w:color="auto"/>
            <w:right w:val="none" w:sz="0" w:space="0" w:color="auto"/>
          </w:divBdr>
        </w:div>
        <w:div w:id="1367095815">
          <w:marLeft w:val="0"/>
          <w:marRight w:val="0"/>
          <w:marTop w:val="0"/>
          <w:marBottom w:val="0"/>
          <w:divBdr>
            <w:top w:val="none" w:sz="0" w:space="0" w:color="auto"/>
            <w:left w:val="none" w:sz="0" w:space="0" w:color="auto"/>
            <w:bottom w:val="none" w:sz="0" w:space="0" w:color="auto"/>
            <w:right w:val="none" w:sz="0" w:space="0" w:color="auto"/>
          </w:divBdr>
        </w:div>
        <w:div w:id="886258112">
          <w:marLeft w:val="0"/>
          <w:marRight w:val="0"/>
          <w:marTop w:val="0"/>
          <w:marBottom w:val="0"/>
          <w:divBdr>
            <w:top w:val="none" w:sz="0" w:space="0" w:color="auto"/>
            <w:left w:val="none" w:sz="0" w:space="0" w:color="auto"/>
            <w:bottom w:val="none" w:sz="0" w:space="0" w:color="auto"/>
            <w:right w:val="none" w:sz="0" w:space="0" w:color="auto"/>
          </w:divBdr>
        </w:div>
        <w:div w:id="70583657">
          <w:marLeft w:val="0"/>
          <w:marRight w:val="0"/>
          <w:marTop w:val="0"/>
          <w:marBottom w:val="0"/>
          <w:divBdr>
            <w:top w:val="none" w:sz="0" w:space="0" w:color="auto"/>
            <w:left w:val="none" w:sz="0" w:space="0" w:color="auto"/>
            <w:bottom w:val="none" w:sz="0" w:space="0" w:color="auto"/>
            <w:right w:val="none" w:sz="0" w:space="0" w:color="auto"/>
          </w:divBdr>
        </w:div>
        <w:div w:id="523858675">
          <w:marLeft w:val="0"/>
          <w:marRight w:val="0"/>
          <w:marTop w:val="0"/>
          <w:marBottom w:val="0"/>
          <w:divBdr>
            <w:top w:val="none" w:sz="0" w:space="0" w:color="auto"/>
            <w:left w:val="none" w:sz="0" w:space="0" w:color="auto"/>
            <w:bottom w:val="none" w:sz="0" w:space="0" w:color="auto"/>
            <w:right w:val="none" w:sz="0" w:space="0" w:color="auto"/>
          </w:divBdr>
        </w:div>
        <w:div w:id="1877770024">
          <w:marLeft w:val="0"/>
          <w:marRight w:val="0"/>
          <w:marTop w:val="0"/>
          <w:marBottom w:val="0"/>
          <w:divBdr>
            <w:top w:val="none" w:sz="0" w:space="0" w:color="auto"/>
            <w:left w:val="none" w:sz="0" w:space="0" w:color="auto"/>
            <w:bottom w:val="none" w:sz="0" w:space="0" w:color="auto"/>
            <w:right w:val="none" w:sz="0" w:space="0" w:color="auto"/>
          </w:divBdr>
        </w:div>
        <w:div w:id="1628119268">
          <w:marLeft w:val="0"/>
          <w:marRight w:val="0"/>
          <w:marTop w:val="0"/>
          <w:marBottom w:val="0"/>
          <w:divBdr>
            <w:top w:val="none" w:sz="0" w:space="0" w:color="auto"/>
            <w:left w:val="none" w:sz="0" w:space="0" w:color="auto"/>
            <w:bottom w:val="none" w:sz="0" w:space="0" w:color="auto"/>
            <w:right w:val="none" w:sz="0" w:space="0" w:color="auto"/>
          </w:divBdr>
        </w:div>
        <w:div w:id="1455171708">
          <w:marLeft w:val="0"/>
          <w:marRight w:val="0"/>
          <w:marTop w:val="0"/>
          <w:marBottom w:val="0"/>
          <w:divBdr>
            <w:top w:val="none" w:sz="0" w:space="0" w:color="auto"/>
            <w:left w:val="none" w:sz="0" w:space="0" w:color="auto"/>
            <w:bottom w:val="none" w:sz="0" w:space="0" w:color="auto"/>
            <w:right w:val="none" w:sz="0" w:space="0" w:color="auto"/>
          </w:divBdr>
        </w:div>
        <w:div w:id="838735714">
          <w:marLeft w:val="0"/>
          <w:marRight w:val="0"/>
          <w:marTop w:val="0"/>
          <w:marBottom w:val="0"/>
          <w:divBdr>
            <w:top w:val="none" w:sz="0" w:space="0" w:color="auto"/>
            <w:left w:val="none" w:sz="0" w:space="0" w:color="auto"/>
            <w:bottom w:val="none" w:sz="0" w:space="0" w:color="auto"/>
            <w:right w:val="none" w:sz="0" w:space="0" w:color="auto"/>
          </w:divBdr>
        </w:div>
        <w:div w:id="516620604">
          <w:marLeft w:val="0"/>
          <w:marRight w:val="0"/>
          <w:marTop w:val="0"/>
          <w:marBottom w:val="0"/>
          <w:divBdr>
            <w:top w:val="none" w:sz="0" w:space="0" w:color="auto"/>
            <w:left w:val="none" w:sz="0" w:space="0" w:color="auto"/>
            <w:bottom w:val="none" w:sz="0" w:space="0" w:color="auto"/>
            <w:right w:val="none" w:sz="0" w:space="0" w:color="auto"/>
          </w:divBdr>
        </w:div>
        <w:div w:id="1440491895">
          <w:marLeft w:val="0"/>
          <w:marRight w:val="0"/>
          <w:marTop w:val="0"/>
          <w:marBottom w:val="0"/>
          <w:divBdr>
            <w:top w:val="none" w:sz="0" w:space="0" w:color="auto"/>
            <w:left w:val="none" w:sz="0" w:space="0" w:color="auto"/>
            <w:bottom w:val="none" w:sz="0" w:space="0" w:color="auto"/>
            <w:right w:val="none" w:sz="0" w:space="0" w:color="auto"/>
          </w:divBdr>
        </w:div>
        <w:div w:id="1274284360">
          <w:marLeft w:val="0"/>
          <w:marRight w:val="0"/>
          <w:marTop w:val="0"/>
          <w:marBottom w:val="0"/>
          <w:divBdr>
            <w:top w:val="none" w:sz="0" w:space="0" w:color="auto"/>
            <w:left w:val="none" w:sz="0" w:space="0" w:color="auto"/>
            <w:bottom w:val="none" w:sz="0" w:space="0" w:color="auto"/>
            <w:right w:val="none" w:sz="0" w:space="0" w:color="auto"/>
          </w:divBdr>
        </w:div>
        <w:div w:id="652374538">
          <w:marLeft w:val="0"/>
          <w:marRight w:val="0"/>
          <w:marTop w:val="0"/>
          <w:marBottom w:val="0"/>
          <w:divBdr>
            <w:top w:val="none" w:sz="0" w:space="0" w:color="auto"/>
            <w:left w:val="none" w:sz="0" w:space="0" w:color="auto"/>
            <w:bottom w:val="none" w:sz="0" w:space="0" w:color="auto"/>
            <w:right w:val="none" w:sz="0" w:space="0" w:color="auto"/>
          </w:divBdr>
        </w:div>
        <w:div w:id="242883014">
          <w:marLeft w:val="0"/>
          <w:marRight w:val="0"/>
          <w:marTop w:val="0"/>
          <w:marBottom w:val="0"/>
          <w:divBdr>
            <w:top w:val="none" w:sz="0" w:space="0" w:color="auto"/>
            <w:left w:val="none" w:sz="0" w:space="0" w:color="auto"/>
            <w:bottom w:val="none" w:sz="0" w:space="0" w:color="auto"/>
            <w:right w:val="none" w:sz="0" w:space="0" w:color="auto"/>
          </w:divBdr>
        </w:div>
        <w:div w:id="1276136144">
          <w:marLeft w:val="0"/>
          <w:marRight w:val="0"/>
          <w:marTop w:val="0"/>
          <w:marBottom w:val="0"/>
          <w:divBdr>
            <w:top w:val="none" w:sz="0" w:space="0" w:color="auto"/>
            <w:left w:val="none" w:sz="0" w:space="0" w:color="auto"/>
            <w:bottom w:val="none" w:sz="0" w:space="0" w:color="auto"/>
            <w:right w:val="none" w:sz="0" w:space="0" w:color="auto"/>
          </w:divBdr>
        </w:div>
        <w:div w:id="424889599">
          <w:marLeft w:val="0"/>
          <w:marRight w:val="0"/>
          <w:marTop w:val="0"/>
          <w:marBottom w:val="0"/>
          <w:divBdr>
            <w:top w:val="none" w:sz="0" w:space="0" w:color="auto"/>
            <w:left w:val="none" w:sz="0" w:space="0" w:color="auto"/>
            <w:bottom w:val="none" w:sz="0" w:space="0" w:color="auto"/>
            <w:right w:val="none" w:sz="0" w:space="0" w:color="auto"/>
          </w:divBdr>
        </w:div>
        <w:div w:id="26295183">
          <w:marLeft w:val="0"/>
          <w:marRight w:val="0"/>
          <w:marTop w:val="0"/>
          <w:marBottom w:val="0"/>
          <w:divBdr>
            <w:top w:val="none" w:sz="0" w:space="0" w:color="auto"/>
            <w:left w:val="none" w:sz="0" w:space="0" w:color="auto"/>
            <w:bottom w:val="none" w:sz="0" w:space="0" w:color="auto"/>
            <w:right w:val="none" w:sz="0" w:space="0" w:color="auto"/>
          </w:divBdr>
        </w:div>
        <w:div w:id="1852530605">
          <w:marLeft w:val="0"/>
          <w:marRight w:val="0"/>
          <w:marTop w:val="0"/>
          <w:marBottom w:val="0"/>
          <w:divBdr>
            <w:top w:val="none" w:sz="0" w:space="0" w:color="auto"/>
            <w:left w:val="none" w:sz="0" w:space="0" w:color="auto"/>
            <w:bottom w:val="none" w:sz="0" w:space="0" w:color="auto"/>
            <w:right w:val="none" w:sz="0" w:space="0" w:color="auto"/>
          </w:divBdr>
        </w:div>
        <w:div w:id="350691585">
          <w:marLeft w:val="0"/>
          <w:marRight w:val="0"/>
          <w:marTop w:val="0"/>
          <w:marBottom w:val="0"/>
          <w:divBdr>
            <w:top w:val="none" w:sz="0" w:space="0" w:color="auto"/>
            <w:left w:val="none" w:sz="0" w:space="0" w:color="auto"/>
            <w:bottom w:val="none" w:sz="0" w:space="0" w:color="auto"/>
            <w:right w:val="none" w:sz="0" w:space="0" w:color="auto"/>
          </w:divBdr>
        </w:div>
        <w:div w:id="865404475">
          <w:marLeft w:val="0"/>
          <w:marRight w:val="0"/>
          <w:marTop w:val="0"/>
          <w:marBottom w:val="0"/>
          <w:divBdr>
            <w:top w:val="none" w:sz="0" w:space="0" w:color="auto"/>
            <w:left w:val="none" w:sz="0" w:space="0" w:color="auto"/>
            <w:bottom w:val="none" w:sz="0" w:space="0" w:color="auto"/>
            <w:right w:val="none" w:sz="0" w:space="0" w:color="auto"/>
          </w:divBdr>
        </w:div>
        <w:div w:id="432828209">
          <w:marLeft w:val="0"/>
          <w:marRight w:val="0"/>
          <w:marTop w:val="0"/>
          <w:marBottom w:val="0"/>
          <w:divBdr>
            <w:top w:val="none" w:sz="0" w:space="0" w:color="auto"/>
            <w:left w:val="none" w:sz="0" w:space="0" w:color="auto"/>
            <w:bottom w:val="none" w:sz="0" w:space="0" w:color="auto"/>
            <w:right w:val="none" w:sz="0" w:space="0" w:color="auto"/>
          </w:divBdr>
        </w:div>
        <w:div w:id="1165978867">
          <w:marLeft w:val="0"/>
          <w:marRight w:val="0"/>
          <w:marTop w:val="0"/>
          <w:marBottom w:val="0"/>
          <w:divBdr>
            <w:top w:val="none" w:sz="0" w:space="0" w:color="auto"/>
            <w:left w:val="none" w:sz="0" w:space="0" w:color="auto"/>
            <w:bottom w:val="none" w:sz="0" w:space="0" w:color="auto"/>
            <w:right w:val="none" w:sz="0" w:space="0" w:color="auto"/>
          </w:divBdr>
        </w:div>
        <w:div w:id="1337269972">
          <w:marLeft w:val="0"/>
          <w:marRight w:val="0"/>
          <w:marTop w:val="0"/>
          <w:marBottom w:val="0"/>
          <w:divBdr>
            <w:top w:val="none" w:sz="0" w:space="0" w:color="auto"/>
            <w:left w:val="none" w:sz="0" w:space="0" w:color="auto"/>
            <w:bottom w:val="none" w:sz="0" w:space="0" w:color="auto"/>
            <w:right w:val="none" w:sz="0" w:space="0" w:color="auto"/>
          </w:divBdr>
        </w:div>
        <w:div w:id="785198272">
          <w:marLeft w:val="0"/>
          <w:marRight w:val="0"/>
          <w:marTop w:val="0"/>
          <w:marBottom w:val="0"/>
          <w:divBdr>
            <w:top w:val="none" w:sz="0" w:space="0" w:color="auto"/>
            <w:left w:val="none" w:sz="0" w:space="0" w:color="auto"/>
            <w:bottom w:val="none" w:sz="0" w:space="0" w:color="auto"/>
            <w:right w:val="none" w:sz="0" w:space="0" w:color="auto"/>
          </w:divBdr>
        </w:div>
        <w:div w:id="1673414032">
          <w:marLeft w:val="0"/>
          <w:marRight w:val="0"/>
          <w:marTop w:val="0"/>
          <w:marBottom w:val="0"/>
          <w:divBdr>
            <w:top w:val="none" w:sz="0" w:space="0" w:color="auto"/>
            <w:left w:val="none" w:sz="0" w:space="0" w:color="auto"/>
            <w:bottom w:val="none" w:sz="0" w:space="0" w:color="auto"/>
            <w:right w:val="none" w:sz="0" w:space="0" w:color="auto"/>
          </w:divBdr>
        </w:div>
        <w:div w:id="927152904">
          <w:marLeft w:val="0"/>
          <w:marRight w:val="0"/>
          <w:marTop w:val="0"/>
          <w:marBottom w:val="0"/>
          <w:divBdr>
            <w:top w:val="none" w:sz="0" w:space="0" w:color="auto"/>
            <w:left w:val="none" w:sz="0" w:space="0" w:color="auto"/>
            <w:bottom w:val="none" w:sz="0" w:space="0" w:color="auto"/>
            <w:right w:val="none" w:sz="0" w:space="0" w:color="auto"/>
          </w:divBdr>
        </w:div>
        <w:div w:id="770662828">
          <w:marLeft w:val="0"/>
          <w:marRight w:val="0"/>
          <w:marTop w:val="0"/>
          <w:marBottom w:val="0"/>
          <w:divBdr>
            <w:top w:val="none" w:sz="0" w:space="0" w:color="auto"/>
            <w:left w:val="none" w:sz="0" w:space="0" w:color="auto"/>
            <w:bottom w:val="none" w:sz="0" w:space="0" w:color="auto"/>
            <w:right w:val="none" w:sz="0" w:space="0" w:color="auto"/>
          </w:divBdr>
        </w:div>
        <w:div w:id="428812667">
          <w:marLeft w:val="0"/>
          <w:marRight w:val="0"/>
          <w:marTop w:val="0"/>
          <w:marBottom w:val="0"/>
          <w:divBdr>
            <w:top w:val="none" w:sz="0" w:space="0" w:color="auto"/>
            <w:left w:val="none" w:sz="0" w:space="0" w:color="auto"/>
            <w:bottom w:val="none" w:sz="0" w:space="0" w:color="auto"/>
            <w:right w:val="none" w:sz="0" w:space="0" w:color="auto"/>
          </w:divBdr>
        </w:div>
        <w:div w:id="1947492784">
          <w:marLeft w:val="0"/>
          <w:marRight w:val="0"/>
          <w:marTop w:val="0"/>
          <w:marBottom w:val="0"/>
          <w:divBdr>
            <w:top w:val="none" w:sz="0" w:space="0" w:color="auto"/>
            <w:left w:val="none" w:sz="0" w:space="0" w:color="auto"/>
            <w:bottom w:val="none" w:sz="0" w:space="0" w:color="auto"/>
            <w:right w:val="none" w:sz="0" w:space="0" w:color="auto"/>
          </w:divBdr>
        </w:div>
        <w:div w:id="1412198129">
          <w:marLeft w:val="0"/>
          <w:marRight w:val="0"/>
          <w:marTop w:val="0"/>
          <w:marBottom w:val="0"/>
          <w:divBdr>
            <w:top w:val="none" w:sz="0" w:space="0" w:color="auto"/>
            <w:left w:val="none" w:sz="0" w:space="0" w:color="auto"/>
            <w:bottom w:val="none" w:sz="0" w:space="0" w:color="auto"/>
            <w:right w:val="none" w:sz="0" w:space="0" w:color="auto"/>
          </w:divBdr>
        </w:div>
        <w:div w:id="1130173941">
          <w:marLeft w:val="0"/>
          <w:marRight w:val="0"/>
          <w:marTop w:val="0"/>
          <w:marBottom w:val="0"/>
          <w:divBdr>
            <w:top w:val="none" w:sz="0" w:space="0" w:color="auto"/>
            <w:left w:val="none" w:sz="0" w:space="0" w:color="auto"/>
            <w:bottom w:val="none" w:sz="0" w:space="0" w:color="auto"/>
            <w:right w:val="none" w:sz="0" w:space="0" w:color="auto"/>
          </w:divBdr>
        </w:div>
        <w:div w:id="1835685446">
          <w:marLeft w:val="0"/>
          <w:marRight w:val="0"/>
          <w:marTop w:val="0"/>
          <w:marBottom w:val="0"/>
          <w:divBdr>
            <w:top w:val="none" w:sz="0" w:space="0" w:color="auto"/>
            <w:left w:val="none" w:sz="0" w:space="0" w:color="auto"/>
            <w:bottom w:val="none" w:sz="0" w:space="0" w:color="auto"/>
            <w:right w:val="none" w:sz="0" w:space="0" w:color="auto"/>
          </w:divBdr>
        </w:div>
        <w:div w:id="1745880760">
          <w:marLeft w:val="0"/>
          <w:marRight w:val="0"/>
          <w:marTop w:val="0"/>
          <w:marBottom w:val="0"/>
          <w:divBdr>
            <w:top w:val="none" w:sz="0" w:space="0" w:color="auto"/>
            <w:left w:val="none" w:sz="0" w:space="0" w:color="auto"/>
            <w:bottom w:val="none" w:sz="0" w:space="0" w:color="auto"/>
            <w:right w:val="none" w:sz="0" w:space="0" w:color="auto"/>
          </w:divBdr>
        </w:div>
        <w:div w:id="978649449">
          <w:marLeft w:val="0"/>
          <w:marRight w:val="0"/>
          <w:marTop w:val="0"/>
          <w:marBottom w:val="0"/>
          <w:divBdr>
            <w:top w:val="none" w:sz="0" w:space="0" w:color="auto"/>
            <w:left w:val="none" w:sz="0" w:space="0" w:color="auto"/>
            <w:bottom w:val="none" w:sz="0" w:space="0" w:color="auto"/>
            <w:right w:val="none" w:sz="0" w:space="0" w:color="auto"/>
          </w:divBdr>
        </w:div>
        <w:div w:id="269629114">
          <w:marLeft w:val="0"/>
          <w:marRight w:val="0"/>
          <w:marTop w:val="0"/>
          <w:marBottom w:val="0"/>
          <w:divBdr>
            <w:top w:val="none" w:sz="0" w:space="0" w:color="auto"/>
            <w:left w:val="none" w:sz="0" w:space="0" w:color="auto"/>
            <w:bottom w:val="none" w:sz="0" w:space="0" w:color="auto"/>
            <w:right w:val="none" w:sz="0" w:space="0" w:color="auto"/>
          </w:divBdr>
        </w:div>
        <w:div w:id="404424249">
          <w:marLeft w:val="0"/>
          <w:marRight w:val="0"/>
          <w:marTop w:val="0"/>
          <w:marBottom w:val="0"/>
          <w:divBdr>
            <w:top w:val="none" w:sz="0" w:space="0" w:color="auto"/>
            <w:left w:val="none" w:sz="0" w:space="0" w:color="auto"/>
            <w:bottom w:val="none" w:sz="0" w:space="0" w:color="auto"/>
            <w:right w:val="none" w:sz="0" w:space="0" w:color="auto"/>
          </w:divBdr>
        </w:div>
        <w:div w:id="913507880">
          <w:marLeft w:val="0"/>
          <w:marRight w:val="0"/>
          <w:marTop w:val="0"/>
          <w:marBottom w:val="0"/>
          <w:divBdr>
            <w:top w:val="none" w:sz="0" w:space="0" w:color="auto"/>
            <w:left w:val="none" w:sz="0" w:space="0" w:color="auto"/>
            <w:bottom w:val="none" w:sz="0" w:space="0" w:color="auto"/>
            <w:right w:val="none" w:sz="0" w:space="0" w:color="auto"/>
          </w:divBdr>
        </w:div>
        <w:div w:id="863789650">
          <w:marLeft w:val="0"/>
          <w:marRight w:val="0"/>
          <w:marTop w:val="0"/>
          <w:marBottom w:val="0"/>
          <w:divBdr>
            <w:top w:val="none" w:sz="0" w:space="0" w:color="auto"/>
            <w:left w:val="none" w:sz="0" w:space="0" w:color="auto"/>
            <w:bottom w:val="none" w:sz="0" w:space="0" w:color="auto"/>
            <w:right w:val="none" w:sz="0" w:space="0" w:color="auto"/>
          </w:divBdr>
        </w:div>
        <w:div w:id="86191440">
          <w:marLeft w:val="0"/>
          <w:marRight w:val="0"/>
          <w:marTop w:val="0"/>
          <w:marBottom w:val="0"/>
          <w:divBdr>
            <w:top w:val="none" w:sz="0" w:space="0" w:color="auto"/>
            <w:left w:val="none" w:sz="0" w:space="0" w:color="auto"/>
            <w:bottom w:val="none" w:sz="0" w:space="0" w:color="auto"/>
            <w:right w:val="none" w:sz="0" w:space="0" w:color="auto"/>
          </w:divBdr>
        </w:div>
        <w:div w:id="2022392622">
          <w:marLeft w:val="0"/>
          <w:marRight w:val="0"/>
          <w:marTop w:val="0"/>
          <w:marBottom w:val="0"/>
          <w:divBdr>
            <w:top w:val="none" w:sz="0" w:space="0" w:color="auto"/>
            <w:left w:val="none" w:sz="0" w:space="0" w:color="auto"/>
            <w:bottom w:val="none" w:sz="0" w:space="0" w:color="auto"/>
            <w:right w:val="none" w:sz="0" w:space="0" w:color="auto"/>
          </w:divBdr>
        </w:div>
        <w:div w:id="1350568075">
          <w:marLeft w:val="0"/>
          <w:marRight w:val="0"/>
          <w:marTop w:val="0"/>
          <w:marBottom w:val="0"/>
          <w:divBdr>
            <w:top w:val="none" w:sz="0" w:space="0" w:color="auto"/>
            <w:left w:val="none" w:sz="0" w:space="0" w:color="auto"/>
            <w:bottom w:val="none" w:sz="0" w:space="0" w:color="auto"/>
            <w:right w:val="none" w:sz="0" w:space="0" w:color="auto"/>
          </w:divBdr>
        </w:div>
        <w:div w:id="1320159022">
          <w:marLeft w:val="0"/>
          <w:marRight w:val="0"/>
          <w:marTop w:val="0"/>
          <w:marBottom w:val="0"/>
          <w:divBdr>
            <w:top w:val="none" w:sz="0" w:space="0" w:color="auto"/>
            <w:left w:val="none" w:sz="0" w:space="0" w:color="auto"/>
            <w:bottom w:val="none" w:sz="0" w:space="0" w:color="auto"/>
            <w:right w:val="none" w:sz="0" w:space="0" w:color="auto"/>
          </w:divBdr>
        </w:div>
        <w:div w:id="169030680">
          <w:marLeft w:val="0"/>
          <w:marRight w:val="0"/>
          <w:marTop w:val="0"/>
          <w:marBottom w:val="0"/>
          <w:divBdr>
            <w:top w:val="none" w:sz="0" w:space="0" w:color="auto"/>
            <w:left w:val="none" w:sz="0" w:space="0" w:color="auto"/>
            <w:bottom w:val="none" w:sz="0" w:space="0" w:color="auto"/>
            <w:right w:val="none" w:sz="0" w:space="0" w:color="auto"/>
          </w:divBdr>
        </w:div>
        <w:div w:id="419371300">
          <w:marLeft w:val="0"/>
          <w:marRight w:val="0"/>
          <w:marTop w:val="0"/>
          <w:marBottom w:val="0"/>
          <w:divBdr>
            <w:top w:val="none" w:sz="0" w:space="0" w:color="auto"/>
            <w:left w:val="none" w:sz="0" w:space="0" w:color="auto"/>
            <w:bottom w:val="none" w:sz="0" w:space="0" w:color="auto"/>
            <w:right w:val="none" w:sz="0" w:space="0" w:color="auto"/>
          </w:divBdr>
        </w:div>
        <w:div w:id="164709273">
          <w:marLeft w:val="0"/>
          <w:marRight w:val="0"/>
          <w:marTop w:val="0"/>
          <w:marBottom w:val="0"/>
          <w:divBdr>
            <w:top w:val="none" w:sz="0" w:space="0" w:color="auto"/>
            <w:left w:val="none" w:sz="0" w:space="0" w:color="auto"/>
            <w:bottom w:val="none" w:sz="0" w:space="0" w:color="auto"/>
            <w:right w:val="none" w:sz="0" w:space="0" w:color="auto"/>
          </w:divBdr>
        </w:div>
        <w:div w:id="1477334749">
          <w:marLeft w:val="0"/>
          <w:marRight w:val="0"/>
          <w:marTop w:val="0"/>
          <w:marBottom w:val="0"/>
          <w:divBdr>
            <w:top w:val="none" w:sz="0" w:space="0" w:color="auto"/>
            <w:left w:val="none" w:sz="0" w:space="0" w:color="auto"/>
            <w:bottom w:val="none" w:sz="0" w:space="0" w:color="auto"/>
            <w:right w:val="none" w:sz="0" w:space="0" w:color="auto"/>
          </w:divBdr>
        </w:div>
        <w:div w:id="93676311">
          <w:marLeft w:val="0"/>
          <w:marRight w:val="0"/>
          <w:marTop w:val="0"/>
          <w:marBottom w:val="0"/>
          <w:divBdr>
            <w:top w:val="none" w:sz="0" w:space="0" w:color="auto"/>
            <w:left w:val="none" w:sz="0" w:space="0" w:color="auto"/>
            <w:bottom w:val="none" w:sz="0" w:space="0" w:color="auto"/>
            <w:right w:val="none" w:sz="0" w:space="0" w:color="auto"/>
          </w:divBdr>
        </w:div>
        <w:div w:id="290982076">
          <w:marLeft w:val="0"/>
          <w:marRight w:val="0"/>
          <w:marTop w:val="0"/>
          <w:marBottom w:val="0"/>
          <w:divBdr>
            <w:top w:val="none" w:sz="0" w:space="0" w:color="auto"/>
            <w:left w:val="none" w:sz="0" w:space="0" w:color="auto"/>
            <w:bottom w:val="none" w:sz="0" w:space="0" w:color="auto"/>
            <w:right w:val="none" w:sz="0" w:space="0" w:color="auto"/>
          </w:divBdr>
        </w:div>
        <w:div w:id="224418971">
          <w:marLeft w:val="0"/>
          <w:marRight w:val="0"/>
          <w:marTop w:val="0"/>
          <w:marBottom w:val="0"/>
          <w:divBdr>
            <w:top w:val="none" w:sz="0" w:space="0" w:color="auto"/>
            <w:left w:val="none" w:sz="0" w:space="0" w:color="auto"/>
            <w:bottom w:val="none" w:sz="0" w:space="0" w:color="auto"/>
            <w:right w:val="none" w:sz="0" w:space="0" w:color="auto"/>
          </w:divBdr>
        </w:div>
        <w:div w:id="1353187899">
          <w:marLeft w:val="0"/>
          <w:marRight w:val="0"/>
          <w:marTop w:val="0"/>
          <w:marBottom w:val="0"/>
          <w:divBdr>
            <w:top w:val="none" w:sz="0" w:space="0" w:color="auto"/>
            <w:left w:val="none" w:sz="0" w:space="0" w:color="auto"/>
            <w:bottom w:val="none" w:sz="0" w:space="0" w:color="auto"/>
            <w:right w:val="none" w:sz="0" w:space="0" w:color="auto"/>
          </w:divBdr>
        </w:div>
        <w:div w:id="726301003">
          <w:marLeft w:val="0"/>
          <w:marRight w:val="0"/>
          <w:marTop w:val="0"/>
          <w:marBottom w:val="0"/>
          <w:divBdr>
            <w:top w:val="none" w:sz="0" w:space="0" w:color="auto"/>
            <w:left w:val="none" w:sz="0" w:space="0" w:color="auto"/>
            <w:bottom w:val="none" w:sz="0" w:space="0" w:color="auto"/>
            <w:right w:val="none" w:sz="0" w:space="0" w:color="auto"/>
          </w:divBdr>
        </w:div>
        <w:div w:id="1265654145">
          <w:marLeft w:val="0"/>
          <w:marRight w:val="0"/>
          <w:marTop w:val="0"/>
          <w:marBottom w:val="0"/>
          <w:divBdr>
            <w:top w:val="none" w:sz="0" w:space="0" w:color="auto"/>
            <w:left w:val="none" w:sz="0" w:space="0" w:color="auto"/>
            <w:bottom w:val="none" w:sz="0" w:space="0" w:color="auto"/>
            <w:right w:val="none" w:sz="0" w:space="0" w:color="auto"/>
          </w:divBdr>
        </w:div>
        <w:div w:id="1218980158">
          <w:marLeft w:val="0"/>
          <w:marRight w:val="0"/>
          <w:marTop w:val="0"/>
          <w:marBottom w:val="0"/>
          <w:divBdr>
            <w:top w:val="none" w:sz="0" w:space="0" w:color="auto"/>
            <w:left w:val="none" w:sz="0" w:space="0" w:color="auto"/>
            <w:bottom w:val="none" w:sz="0" w:space="0" w:color="auto"/>
            <w:right w:val="none" w:sz="0" w:space="0" w:color="auto"/>
          </w:divBdr>
        </w:div>
        <w:div w:id="1034039183">
          <w:marLeft w:val="0"/>
          <w:marRight w:val="0"/>
          <w:marTop w:val="0"/>
          <w:marBottom w:val="0"/>
          <w:divBdr>
            <w:top w:val="none" w:sz="0" w:space="0" w:color="auto"/>
            <w:left w:val="none" w:sz="0" w:space="0" w:color="auto"/>
            <w:bottom w:val="none" w:sz="0" w:space="0" w:color="auto"/>
            <w:right w:val="none" w:sz="0" w:space="0" w:color="auto"/>
          </w:divBdr>
        </w:div>
        <w:div w:id="509103732">
          <w:marLeft w:val="0"/>
          <w:marRight w:val="0"/>
          <w:marTop w:val="0"/>
          <w:marBottom w:val="0"/>
          <w:divBdr>
            <w:top w:val="none" w:sz="0" w:space="0" w:color="auto"/>
            <w:left w:val="none" w:sz="0" w:space="0" w:color="auto"/>
            <w:bottom w:val="none" w:sz="0" w:space="0" w:color="auto"/>
            <w:right w:val="none" w:sz="0" w:space="0" w:color="auto"/>
          </w:divBdr>
        </w:div>
        <w:div w:id="1599292807">
          <w:marLeft w:val="0"/>
          <w:marRight w:val="0"/>
          <w:marTop w:val="0"/>
          <w:marBottom w:val="0"/>
          <w:divBdr>
            <w:top w:val="none" w:sz="0" w:space="0" w:color="auto"/>
            <w:left w:val="none" w:sz="0" w:space="0" w:color="auto"/>
            <w:bottom w:val="none" w:sz="0" w:space="0" w:color="auto"/>
            <w:right w:val="none" w:sz="0" w:space="0" w:color="auto"/>
          </w:divBdr>
        </w:div>
        <w:div w:id="1444694221">
          <w:marLeft w:val="0"/>
          <w:marRight w:val="0"/>
          <w:marTop w:val="0"/>
          <w:marBottom w:val="0"/>
          <w:divBdr>
            <w:top w:val="none" w:sz="0" w:space="0" w:color="auto"/>
            <w:left w:val="none" w:sz="0" w:space="0" w:color="auto"/>
            <w:bottom w:val="none" w:sz="0" w:space="0" w:color="auto"/>
            <w:right w:val="none" w:sz="0" w:space="0" w:color="auto"/>
          </w:divBdr>
        </w:div>
        <w:div w:id="1811745084">
          <w:marLeft w:val="0"/>
          <w:marRight w:val="0"/>
          <w:marTop w:val="0"/>
          <w:marBottom w:val="0"/>
          <w:divBdr>
            <w:top w:val="none" w:sz="0" w:space="0" w:color="auto"/>
            <w:left w:val="none" w:sz="0" w:space="0" w:color="auto"/>
            <w:bottom w:val="none" w:sz="0" w:space="0" w:color="auto"/>
            <w:right w:val="none" w:sz="0" w:space="0" w:color="auto"/>
          </w:divBdr>
        </w:div>
        <w:div w:id="991637970">
          <w:marLeft w:val="0"/>
          <w:marRight w:val="0"/>
          <w:marTop w:val="0"/>
          <w:marBottom w:val="0"/>
          <w:divBdr>
            <w:top w:val="none" w:sz="0" w:space="0" w:color="auto"/>
            <w:left w:val="none" w:sz="0" w:space="0" w:color="auto"/>
            <w:bottom w:val="none" w:sz="0" w:space="0" w:color="auto"/>
            <w:right w:val="none" w:sz="0" w:space="0" w:color="auto"/>
          </w:divBdr>
        </w:div>
        <w:div w:id="1524397880">
          <w:marLeft w:val="0"/>
          <w:marRight w:val="0"/>
          <w:marTop w:val="0"/>
          <w:marBottom w:val="0"/>
          <w:divBdr>
            <w:top w:val="none" w:sz="0" w:space="0" w:color="auto"/>
            <w:left w:val="none" w:sz="0" w:space="0" w:color="auto"/>
            <w:bottom w:val="none" w:sz="0" w:space="0" w:color="auto"/>
            <w:right w:val="none" w:sz="0" w:space="0" w:color="auto"/>
          </w:divBdr>
        </w:div>
        <w:div w:id="1091464291">
          <w:marLeft w:val="0"/>
          <w:marRight w:val="0"/>
          <w:marTop w:val="0"/>
          <w:marBottom w:val="0"/>
          <w:divBdr>
            <w:top w:val="none" w:sz="0" w:space="0" w:color="auto"/>
            <w:left w:val="none" w:sz="0" w:space="0" w:color="auto"/>
            <w:bottom w:val="none" w:sz="0" w:space="0" w:color="auto"/>
            <w:right w:val="none" w:sz="0" w:space="0" w:color="auto"/>
          </w:divBdr>
        </w:div>
        <w:div w:id="1118908966">
          <w:marLeft w:val="0"/>
          <w:marRight w:val="0"/>
          <w:marTop w:val="0"/>
          <w:marBottom w:val="0"/>
          <w:divBdr>
            <w:top w:val="none" w:sz="0" w:space="0" w:color="auto"/>
            <w:left w:val="none" w:sz="0" w:space="0" w:color="auto"/>
            <w:bottom w:val="none" w:sz="0" w:space="0" w:color="auto"/>
            <w:right w:val="none" w:sz="0" w:space="0" w:color="auto"/>
          </w:divBdr>
        </w:div>
        <w:div w:id="2100056705">
          <w:marLeft w:val="0"/>
          <w:marRight w:val="0"/>
          <w:marTop w:val="0"/>
          <w:marBottom w:val="0"/>
          <w:divBdr>
            <w:top w:val="none" w:sz="0" w:space="0" w:color="auto"/>
            <w:left w:val="none" w:sz="0" w:space="0" w:color="auto"/>
            <w:bottom w:val="none" w:sz="0" w:space="0" w:color="auto"/>
            <w:right w:val="none" w:sz="0" w:space="0" w:color="auto"/>
          </w:divBdr>
        </w:div>
        <w:div w:id="876897049">
          <w:marLeft w:val="0"/>
          <w:marRight w:val="0"/>
          <w:marTop w:val="0"/>
          <w:marBottom w:val="0"/>
          <w:divBdr>
            <w:top w:val="none" w:sz="0" w:space="0" w:color="auto"/>
            <w:left w:val="none" w:sz="0" w:space="0" w:color="auto"/>
            <w:bottom w:val="none" w:sz="0" w:space="0" w:color="auto"/>
            <w:right w:val="none" w:sz="0" w:space="0" w:color="auto"/>
          </w:divBdr>
        </w:div>
        <w:div w:id="1581256343">
          <w:marLeft w:val="0"/>
          <w:marRight w:val="0"/>
          <w:marTop w:val="0"/>
          <w:marBottom w:val="0"/>
          <w:divBdr>
            <w:top w:val="none" w:sz="0" w:space="0" w:color="auto"/>
            <w:left w:val="none" w:sz="0" w:space="0" w:color="auto"/>
            <w:bottom w:val="none" w:sz="0" w:space="0" w:color="auto"/>
            <w:right w:val="none" w:sz="0" w:space="0" w:color="auto"/>
          </w:divBdr>
        </w:div>
        <w:div w:id="909577748">
          <w:marLeft w:val="0"/>
          <w:marRight w:val="0"/>
          <w:marTop w:val="0"/>
          <w:marBottom w:val="0"/>
          <w:divBdr>
            <w:top w:val="none" w:sz="0" w:space="0" w:color="auto"/>
            <w:left w:val="none" w:sz="0" w:space="0" w:color="auto"/>
            <w:bottom w:val="none" w:sz="0" w:space="0" w:color="auto"/>
            <w:right w:val="none" w:sz="0" w:space="0" w:color="auto"/>
          </w:divBdr>
        </w:div>
        <w:div w:id="750585727">
          <w:marLeft w:val="0"/>
          <w:marRight w:val="0"/>
          <w:marTop w:val="0"/>
          <w:marBottom w:val="0"/>
          <w:divBdr>
            <w:top w:val="none" w:sz="0" w:space="0" w:color="auto"/>
            <w:left w:val="none" w:sz="0" w:space="0" w:color="auto"/>
            <w:bottom w:val="none" w:sz="0" w:space="0" w:color="auto"/>
            <w:right w:val="none" w:sz="0" w:space="0" w:color="auto"/>
          </w:divBdr>
        </w:div>
        <w:div w:id="636254452">
          <w:marLeft w:val="0"/>
          <w:marRight w:val="0"/>
          <w:marTop w:val="0"/>
          <w:marBottom w:val="0"/>
          <w:divBdr>
            <w:top w:val="none" w:sz="0" w:space="0" w:color="auto"/>
            <w:left w:val="none" w:sz="0" w:space="0" w:color="auto"/>
            <w:bottom w:val="none" w:sz="0" w:space="0" w:color="auto"/>
            <w:right w:val="none" w:sz="0" w:space="0" w:color="auto"/>
          </w:divBdr>
        </w:div>
        <w:div w:id="1384401655">
          <w:marLeft w:val="0"/>
          <w:marRight w:val="0"/>
          <w:marTop w:val="0"/>
          <w:marBottom w:val="0"/>
          <w:divBdr>
            <w:top w:val="none" w:sz="0" w:space="0" w:color="auto"/>
            <w:left w:val="none" w:sz="0" w:space="0" w:color="auto"/>
            <w:bottom w:val="none" w:sz="0" w:space="0" w:color="auto"/>
            <w:right w:val="none" w:sz="0" w:space="0" w:color="auto"/>
          </w:divBdr>
        </w:div>
        <w:div w:id="85809424">
          <w:marLeft w:val="0"/>
          <w:marRight w:val="0"/>
          <w:marTop w:val="0"/>
          <w:marBottom w:val="0"/>
          <w:divBdr>
            <w:top w:val="none" w:sz="0" w:space="0" w:color="auto"/>
            <w:left w:val="none" w:sz="0" w:space="0" w:color="auto"/>
            <w:bottom w:val="none" w:sz="0" w:space="0" w:color="auto"/>
            <w:right w:val="none" w:sz="0" w:space="0" w:color="auto"/>
          </w:divBdr>
        </w:div>
        <w:div w:id="1883126851">
          <w:marLeft w:val="0"/>
          <w:marRight w:val="0"/>
          <w:marTop w:val="0"/>
          <w:marBottom w:val="0"/>
          <w:divBdr>
            <w:top w:val="none" w:sz="0" w:space="0" w:color="auto"/>
            <w:left w:val="none" w:sz="0" w:space="0" w:color="auto"/>
            <w:bottom w:val="none" w:sz="0" w:space="0" w:color="auto"/>
            <w:right w:val="none" w:sz="0" w:space="0" w:color="auto"/>
          </w:divBdr>
        </w:div>
        <w:div w:id="196727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orsetforyou.com/po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setsvision.nhs.uk/dorsets-gp-leaders-update-on-when-the-public-will-be-consulted-on-proposals-to-improve-local-health-servi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14</cp:revision>
  <cp:lastPrinted>2015-08-28T11:46:00Z</cp:lastPrinted>
  <dcterms:created xsi:type="dcterms:W3CDTF">2015-08-28T08:41:00Z</dcterms:created>
  <dcterms:modified xsi:type="dcterms:W3CDTF">2015-09-03T14:25:00Z</dcterms:modified>
</cp:coreProperties>
</file>